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1B8CF" w14:textId="77777777" w:rsidR="009D75CA" w:rsidRDefault="009D75CA" w:rsidP="00A9014E">
      <w:pPr>
        <w:autoSpaceDE w:val="0"/>
        <w:autoSpaceDN w:val="0"/>
        <w:adjustRightInd w:val="0"/>
        <w:spacing w:after="0" w:line="240" w:lineRule="auto"/>
        <w:jc w:val="center"/>
        <w:rPr>
          <w:rFonts w:ascii="TimesNewRomanPS-BoldMT" w:hAnsi="TimesNewRomanPS-BoldMT" w:cs="TimesNewRomanPS-BoldMT"/>
          <w:b/>
          <w:bCs/>
          <w:kern w:val="0"/>
          <w:sz w:val="24"/>
          <w:szCs w:val="24"/>
        </w:rPr>
      </w:pPr>
    </w:p>
    <w:p w14:paraId="2D43F173" w14:textId="491878DE" w:rsidR="00BC4030" w:rsidRDefault="00BC4030" w:rsidP="00A9014E">
      <w:pPr>
        <w:autoSpaceDE w:val="0"/>
        <w:autoSpaceDN w:val="0"/>
        <w:adjustRightInd w:val="0"/>
        <w:spacing w:after="0" w:line="240" w:lineRule="auto"/>
        <w:jc w:val="center"/>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ADIYAMAN ÜNİVERSİTESİ ERASMUS+</w:t>
      </w:r>
    </w:p>
    <w:p w14:paraId="22928CAA" w14:textId="6C7EB93B" w:rsidR="00BC4030" w:rsidRDefault="00BC4030" w:rsidP="00A9014E">
      <w:pPr>
        <w:autoSpaceDE w:val="0"/>
        <w:autoSpaceDN w:val="0"/>
        <w:adjustRightInd w:val="0"/>
        <w:spacing w:after="0" w:line="240" w:lineRule="auto"/>
        <w:jc w:val="center"/>
        <w:rPr>
          <w:rFonts w:ascii="Times New Roman" w:hAnsi="Times New Roman" w:cs="Times New Roman"/>
          <w:b/>
          <w:bCs/>
          <w:kern w:val="0"/>
          <w:sz w:val="24"/>
          <w:szCs w:val="24"/>
        </w:rPr>
      </w:pPr>
      <w:r>
        <w:rPr>
          <w:rFonts w:ascii="TimesNewRomanPS-BoldMT" w:hAnsi="TimesNewRomanPS-BoldMT" w:cs="TimesNewRomanPS-BoldMT"/>
          <w:b/>
          <w:bCs/>
          <w:kern w:val="0"/>
          <w:sz w:val="24"/>
          <w:szCs w:val="24"/>
        </w:rPr>
        <w:t xml:space="preserve">YABANCI DİL SINAVI </w:t>
      </w:r>
      <w:r>
        <w:rPr>
          <w:rFonts w:ascii="Times New Roman" w:hAnsi="Times New Roman" w:cs="Times New Roman"/>
          <w:b/>
          <w:bCs/>
          <w:kern w:val="0"/>
          <w:sz w:val="24"/>
          <w:szCs w:val="24"/>
        </w:rPr>
        <w:t>UYGULAMA USUL VE ESASLARI</w:t>
      </w:r>
    </w:p>
    <w:p w14:paraId="14738FED" w14:textId="77777777" w:rsidR="00C91D7A" w:rsidRDefault="00C91D7A" w:rsidP="00A9014E">
      <w:pPr>
        <w:autoSpaceDE w:val="0"/>
        <w:autoSpaceDN w:val="0"/>
        <w:adjustRightInd w:val="0"/>
        <w:spacing w:after="0" w:line="240" w:lineRule="auto"/>
        <w:jc w:val="center"/>
        <w:rPr>
          <w:rFonts w:ascii="Times New Roman" w:hAnsi="Times New Roman" w:cs="Times New Roman"/>
          <w:b/>
          <w:bCs/>
          <w:kern w:val="0"/>
          <w:sz w:val="24"/>
          <w:szCs w:val="24"/>
        </w:rPr>
      </w:pPr>
    </w:p>
    <w:p w14:paraId="34F3D181" w14:textId="77777777" w:rsidR="00C91D7A" w:rsidRDefault="00C91D7A" w:rsidP="00A9014E">
      <w:pPr>
        <w:autoSpaceDE w:val="0"/>
        <w:autoSpaceDN w:val="0"/>
        <w:adjustRightInd w:val="0"/>
        <w:spacing w:after="0" w:line="240" w:lineRule="auto"/>
        <w:jc w:val="center"/>
        <w:rPr>
          <w:rFonts w:ascii="Times New Roman" w:hAnsi="Times New Roman" w:cs="Times New Roman"/>
          <w:b/>
          <w:bCs/>
          <w:kern w:val="0"/>
          <w:sz w:val="24"/>
          <w:szCs w:val="24"/>
        </w:rPr>
      </w:pPr>
    </w:p>
    <w:p w14:paraId="149CFDB5" w14:textId="77777777" w:rsidR="00BC4030" w:rsidRDefault="00BC4030" w:rsidP="00A60C3E">
      <w:pPr>
        <w:autoSpaceDE w:val="0"/>
        <w:autoSpaceDN w:val="0"/>
        <w:adjustRightInd w:val="0"/>
        <w:spacing w:after="0" w:line="240" w:lineRule="auto"/>
        <w:jc w:val="both"/>
        <w:rPr>
          <w:rFonts w:ascii="Times New Roman" w:hAnsi="Times New Roman" w:cs="Times New Roman"/>
          <w:b/>
          <w:bCs/>
          <w:kern w:val="0"/>
          <w:sz w:val="24"/>
          <w:szCs w:val="24"/>
        </w:rPr>
      </w:pPr>
    </w:p>
    <w:p w14:paraId="704FAEF6" w14:textId="42A61819" w:rsidR="00BC4030" w:rsidRDefault="00BC4030" w:rsidP="00A60C3E">
      <w:pPr>
        <w:autoSpaceDE w:val="0"/>
        <w:autoSpaceDN w:val="0"/>
        <w:adjustRightInd w:val="0"/>
        <w:spacing w:after="0" w:line="276" w:lineRule="auto"/>
        <w:jc w:val="both"/>
      </w:pPr>
      <w:r w:rsidRPr="00BC4030">
        <w:rPr>
          <w:rFonts w:ascii="Times New Roman" w:hAnsi="Times New Roman" w:cs="Times New Roman"/>
          <w:kern w:val="0"/>
          <w:sz w:val="24"/>
          <w:szCs w:val="24"/>
        </w:rPr>
        <w:t xml:space="preserve">1) Bu Usul ve Esaslar, </w:t>
      </w:r>
      <w:r w:rsidR="00A55D55">
        <w:rPr>
          <w:rFonts w:ascii="Times New Roman" w:hAnsi="Times New Roman" w:cs="Times New Roman"/>
          <w:kern w:val="0"/>
          <w:sz w:val="24"/>
          <w:szCs w:val="24"/>
        </w:rPr>
        <w:t>Üniversitemizde</w:t>
      </w:r>
      <w:r w:rsidRPr="00BC4030">
        <w:rPr>
          <w:rFonts w:ascii="Times New Roman" w:hAnsi="Times New Roman" w:cs="Times New Roman"/>
          <w:kern w:val="0"/>
          <w:sz w:val="24"/>
          <w:szCs w:val="24"/>
        </w:rPr>
        <w:t xml:space="preserve"> </w:t>
      </w:r>
      <w:r w:rsidR="00A55D55" w:rsidRPr="00A55D55">
        <w:rPr>
          <w:rFonts w:ascii="Times New Roman" w:hAnsi="Times New Roman" w:cs="Times New Roman"/>
          <w:kern w:val="0"/>
          <w:sz w:val="24"/>
          <w:szCs w:val="24"/>
        </w:rPr>
        <w:t>Erasmus+ Öğrenci Hareketliliği kapsamında öğrenim ve staj faaliyetlerinin sağlıklı bir şekilde yürütülebilmesi</w:t>
      </w:r>
      <w:r w:rsidR="00A55D55">
        <w:rPr>
          <w:rFonts w:ascii="Times New Roman" w:hAnsi="Times New Roman" w:cs="Times New Roman"/>
          <w:kern w:val="0"/>
          <w:sz w:val="24"/>
          <w:szCs w:val="24"/>
        </w:rPr>
        <w:t xml:space="preserve"> için</w:t>
      </w:r>
      <w:r w:rsidR="00A55D55" w:rsidRPr="00BC4030">
        <w:rPr>
          <w:rFonts w:ascii="Times New Roman" w:hAnsi="Times New Roman" w:cs="Times New Roman"/>
          <w:kern w:val="0"/>
          <w:sz w:val="24"/>
          <w:szCs w:val="24"/>
        </w:rPr>
        <w:t xml:space="preserve"> </w:t>
      </w:r>
      <w:r w:rsidR="00A55D55">
        <w:rPr>
          <w:rFonts w:ascii="Times New Roman" w:hAnsi="Times New Roman" w:cs="Times New Roman"/>
          <w:kern w:val="0"/>
          <w:sz w:val="24"/>
          <w:szCs w:val="24"/>
        </w:rPr>
        <w:t>Adıyaman Üniversitesi</w:t>
      </w:r>
      <w:r w:rsidRPr="00BC4030">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Erasmus+ </w:t>
      </w:r>
      <w:r w:rsidR="00A55D55" w:rsidRPr="00A55D55">
        <w:rPr>
          <w:rFonts w:ascii="Times New Roman" w:hAnsi="Times New Roman" w:cs="Times New Roman"/>
          <w:kern w:val="0"/>
          <w:sz w:val="24"/>
          <w:szCs w:val="24"/>
        </w:rPr>
        <w:t xml:space="preserve">Öğrenci Hareketliliği </w:t>
      </w:r>
      <w:r w:rsidRPr="00BC4030">
        <w:rPr>
          <w:rFonts w:ascii="Times New Roman" w:hAnsi="Times New Roman" w:cs="Times New Roman"/>
          <w:kern w:val="0"/>
          <w:sz w:val="24"/>
          <w:szCs w:val="24"/>
        </w:rPr>
        <w:t>Yabancı Dil Sınavının gerçekleştirilmesine dair düzenlemeleri içerir.</w:t>
      </w:r>
      <w:r w:rsidR="00A55D55" w:rsidRPr="00A55D55">
        <w:t xml:space="preserve"> </w:t>
      </w:r>
    </w:p>
    <w:p w14:paraId="6457D578" w14:textId="77777777" w:rsidR="00C91D7A" w:rsidRPr="00BC4030" w:rsidRDefault="00C91D7A" w:rsidP="00A60C3E">
      <w:pPr>
        <w:autoSpaceDE w:val="0"/>
        <w:autoSpaceDN w:val="0"/>
        <w:adjustRightInd w:val="0"/>
        <w:spacing w:after="0" w:line="276" w:lineRule="auto"/>
        <w:jc w:val="both"/>
        <w:rPr>
          <w:rFonts w:ascii="Times New Roman" w:hAnsi="Times New Roman" w:cs="Times New Roman"/>
          <w:kern w:val="0"/>
          <w:sz w:val="24"/>
          <w:szCs w:val="24"/>
        </w:rPr>
      </w:pPr>
    </w:p>
    <w:p w14:paraId="23E1C650" w14:textId="2906DD02" w:rsidR="00BC4030" w:rsidRDefault="00BC4030" w:rsidP="00A60C3E">
      <w:pPr>
        <w:autoSpaceDE w:val="0"/>
        <w:autoSpaceDN w:val="0"/>
        <w:adjustRightInd w:val="0"/>
        <w:spacing w:after="0" w:line="276" w:lineRule="auto"/>
        <w:jc w:val="both"/>
        <w:rPr>
          <w:rFonts w:ascii="Times New Roman" w:hAnsi="Times New Roman" w:cs="Times New Roman"/>
          <w:kern w:val="0"/>
          <w:sz w:val="24"/>
          <w:szCs w:val="24"/>
        </w:rPr>
      </w:pPr>
      <w:r w:rsidRPr="00BC4030">
        <w:rPr>
          <w:rFonts w:ascii="Times New Roman" w:hAnsi="Times New Roman" w:cs="Times New Roman"/>
          <w:kern w:val="0"/>
          <w:sz w:val="24"/>
          <w:szCs w:val="24"/>
        </w:rPr>
        <w:t xml:space="preserve">2) </w:t>
      </w:r>
      <w:r>
        <w:rPr>
          <w:rFonts w:ascii="Times New Roman" w:hAnsi="Times New Roman" w:cs="Times New Roman"/>
          <w:kern w:val="0"/>
          <w:sz w:val="24"/>
          <w:szCs w:val="24"/>
        </w:rPr>
        <w:t>Adıyaman</w:t>
      </w:r>
      <w:r w:rsidRPr="00BC4030">
        <w:rPr>
          <w:rFonts w:ascii="Times New Roman" w:hAnsi="Times New Roman" w:cs="Times New Roman"/>
          <w:kern w:val="0"/>
          <w:sz w:val="24"/>
          <w:szCs w:val="24"/>
        </w:rPr>
        <w:t xml:space="preserve"> Üniversitesi programlarında öğrenim gören ve Erasmus+ </w:t>
      </w:r>
      <w:r w:rsidR="00A55D55">
        <w:rPr>
          <w:rFonts w:ascii="Times New Roman" w:hAnsi="Times New Roman" w:cs="Times New Roman"/>
          <w:kern w:val="0"/>
          <w:sz w:val="24"/>
          <w:szCs w:val="24"/>
        </w:rPr>
        <w:t xml:space="preserve">Öğrenci </w:t>
      </w:r>
      <w:r w:rsidRPr="00BC4030">
        <w:rPr>
          <w:rFonts w:ascii="Times New Roman" w:hAnsi="Times New Roman" w:cs="Times New Roman"/>
          <w:kern w:val="0"/>
          <w:sz w:val="24"/>
          <w:szCs w:val="24"/>
        </w:rPr>
        <w:t>Hareketlilik</w:t>
      </w:r>
      <w:r w:rsidR="00A9014E">
        <w:rPr>
          <w:rFonts w:ascii="Times New Roman" w:hAnsi="Times New Roman" w:cs="Times New Roman"/>
          <w:kern w:val="0"/>
          <w:sz w:val="24"/>
          <w:szCs w:val="24"/>
        </w:rPr>
        <w:t xml:space="preserve"> </w:t>
      </w:r>
      <w:r w:rsidRPr="00BC4030">
        <w:rPr>
          <w:rFonts w:ascii="Times New Roman" w:hAnsi="Times New Roman" w:cs="Times New Roman"/>
          <w:kern w:val="0"/>
          <w:sz w:val="24"/>
          <w:szCs w:val="24"/>
        </w:rPr>
        <w:t>programları ile uluslararası değişim programlarına katılmak isteyen öğrenci</w:t>
      </w:r>
      <w:r>
        <w:rPr>
          <w:rFonts w:ascii="Times New Roman" w:hAnsi="Times New Roman" w:cs="Times New Roman"/>
          <w:kern w:val="0"/>
          <w:sz w:val="24"/>
          <w:szCs w:val="24"/>
        </w:rPr>
        <w:t>ler</w:t>
      </w:r>
      <w:r w:rsidR="00A9014E">
        <w:rPr>
          <w:rFonts w:ascii="Times New Roman" w:hAnsi="Times New Roman" w:cs="Times New Roman"/>
          <w:kern w:val="0"/>
          <w:sz w:val="24"/>
          <w:szCs w:val="24"/>
        </w:rPr>
        <w:t xml:space="preserve"> </w:t>
      </w:r>
      <w:r w:rsidRPr="00BC4030">
        <w:rPr>
          <w:rFonts w:ascii="Times New Roman" w:hAnsi="Times New Roman" w:cs="Times New Roman"/>
          <w:kern w:val="0"/>
          <w:sz w:val="24"/>
          <w:szCs w:val="24"/>
        </w:rPr>
        <w:t xml:space="preserve">için düzenlenen dil yeterlilik </w:t>
      </w:r>
      <w:r>
        <w:rPr>
          <w:rFonts w:ascii="Times New Roman" w:hAnsi="Times New Roman" w:cs="Times New Roman"/>
          <w:kern w:val="0"/>
          <w:sz w:val="24"/>
          <w:szCs w:val="24"/>
        </w:rPr>
        <w:t xml:space="preserve">sınavı </w:t>
      </w:r>
      <w:bookmarkStart w:id="0" w:name="_Hlk190423432"/>
      <w:r>
        <w:rPr>
          <w:rFonts w:ascii="Times New Roman" w:hAnsi="Times New Roman" w:cs="Times New Roman"/>
          <w:kern w:val="0"/>
          <w:sz w:val="24"/>
          <w:szCs w:val="24"/>
        </w:rPr>
        <w:t xml:space="preserve">Adıyaman Üniversitesi Erasmus+ </w:t>
      </w:r>
      <w:r w:rsidRPr="00BC4030">
        <w:rPr>
          <w:rFonts w:ascii="Times New Roman" w:hAnsi="Times New Roman" w:cs="Times New Roman"/>
          <w:kern w:val="0"/>
          <w:sz w:val="24"/>
          <w:szCs w:val="24"/>
        </w:rPr>
        <w:t>Yabancı Dil</w:t>
      </w:r>
      <w:r w:rsidR="00A9014E">
        <w:rPr>
          <w:rFonts w:ascii="Times New Roman" w:hAnsi="Times New Roman" w:cs="Times New Roman"/>
          <w:kern w:val="0"/>
          <w:sz w:val="24"/>
          <w:szCs w:val="24"/>
        </w:rPr>
        <w:t xml:space="preserve"> </w:t>
      </w:r>
      <w:r w:rsidRPr="00BC4030">
        <w:rPr>
          <w:rFonts w:ascii="Times New Roman" w:hAnsi="Times New Roman" w:cs="Times New Roman"/>
          <w:kern w:val="0"/>
          <w:sz w:val="24"/>
          <w:szCs w:val="24"/>
        </w:rPr>
        <w:t>Sınavı</w:t>
      </w:r>
      <w:r>
        <w:rPr>
          <w:rFonts w:ascii="Times New Roman" w:hAnsi="Times New Roman" w:cs="Times New Roman"/>
          <w:kern w:val="0"/>
          <w:sz w:val="24"/>
          <w:szCs w:val="24"/>
        </w:rPr>
        <w:t xml:space="preserve"> </w:t>
      </w:r>
      <w:bookmarkEnd w:id="0"/>
      <w:r>
        <w:rPr>
          <w:rFonts w:ascii="Times New Roman" w:hAnsi="Times New Roman" w:cs="Times New Roman"/>
          <w:kern w:val="0"/>
          <w:sz w:val="24"/>
          <w:szCs w:val="24"/>
        </w:rPr>
        <w:t>(ADYÜ Erasmus+ Yabancı Dil Sınavı)</w:t>
      </w:r>
      <w:r w:rsidRPr="00BC4030">
        <w:rPr>
          <w:rFonts w:ascii="Times New Roman" w:hAnsi="Times New Roman" w:cs="Times New Roman"/>
          <w:kern w:val="0"/>
          <w:sz w:val="24"/>
          <w:szCs w:val="24"/>
        </w:rPr>
        <w:t xml:space="preserve"> </w:t>
      </w:r>
      <w:r>
        <w:rPr>
          <w:rFonts w:ascii="Times New Roman" w:hAnsi="Times New Roman" w:cs="Times New Roman"/>
          <w:kern w:val="0"/>
          <w:sz w:val="24"/>
          <w:szCs w:val="24"/>
        </w:rPr>
        <w:t>olarak adlandırılır.</w:t>
      </w:r>
    </w:p>
    <w:p w14:paraId="5713FB72" w14:textId="77777777" w:rsidR="00C91D7A" w:rsidRPr="00BC4030" w:rsidRDefault="00C91D7A" w:rsidP="00A60C3E">
      <w:pPr>
        <w:autoSpaceDE w:val="0"/>
        <w:autoSpaceDN w:val="0"/>
        <w:adjustRightInd w:val="0"/>
        <w:spacing w:after="0" w:line="276" w:lineRule="auto"/>
        <w:jc w:val="both"/>
        <w:rPr>
          <w:rFonts w:ascii="Times New Roman" w:hAnsi="Times New Roman" w:cs="Times New Roman"/>
          <w:kern w:val="0"/>
          <w:sz w:val="24"/>
          <w:szCs w:val="24"/>
        </w:rPr>
      </w:pPr>
    </w:p>
    <w:p w14:paraId="34B42E66" w14:textId="15A550B7" w:rsidR="00BC4030" w:rsidRDefault="00BC4030" w:rsidP="00A60C3E">
      <w:pPr>
        <w:autoSpaceDE w:val="0"/>
        <w:autoSpaceDN w:val="0"/>
        <w:adjustRightInd w:val="0"/>
        <w:spacing w:after="0" w:line="276" w:lineRule="auto"/>
        <w:jc w:val="both"/>
        <w:rPr>
          <w:rFonts w:ascii="Times New Roman" w:hAnsi="Times New Roman" w:cs="Times New Roman"/>
          <w:kern w:val="0"/>
          <w:sz w:val="24"/>
          <w:szCs w:val="24"/>
        </w:rPr>
      </w:pPr>
      <w:r w:rsidRPr="00BC4030">
        <w:rPr>
          <w:rFonts w:ascii="Times New Roman" w:hAnsi="Times New Roman" w:cs="Times New Roman"/>
          <w:kern w:val="0"/>
          <w:sz w:val="24"/>
          <w:szCs w:val="24"/>
        </w:rPr>
        <w:t xml:space="preserve">3) Uluslararası İlişkiler </w:t>
      </w:r>
      <w:r>
        <w:rPr>
          <w:rFonts w:ascii="Times New Roman" w:hAnsi="Times New Roman" w:cs="Times New Roman"/>
          <w:kern w:val="0"/>
          <w:sz w:val="24"/>
          <w:szCs w:val="24"/>
        </w:rPr>
        <w:t>Genel Koordinatörlüğü</w:t>
      </w:r>
      <w:r w:rsidRPr="00BC4030">
        <w:rPr>
          <w:rFonts w:ascii="Times New Roman" w:hAnsi="Times New Roman" w:cs="Times New Roman"/>
          <w:kern w:val="0"/>
          <w:sz w:val="24"/>
          <w:szCs w:val="24"/>
        </w:rPr>
        <w:t xml:space="preserve"> tarafından her eğitim-öğretim yılı için belirlenecek tarihlere göre</w:t>
      </w:r>
      <w:r>
        <w:rPr>
          <w:rFonts w:ascii="Times New Roman" w:hAnsi="Times New Roman" w:cs="Times New Roman"/>
          <w:kern w:val="0"/>
          <w:sz w:val="24"/>
          <w:szCs w:val="24"/>
        </w:rPr>
        <w:t xml:space="preserve"> ADYÜ</w:t>
      </w:r>
      <w:r w:rsidRPr="00BC4030">
        <w:rPr>
          <w:rFonts w:ascii="Times New Roman" w:hAnsi="Times New Roman" w:cs="Times New Roman"/>
          <w:kern w:val="0"/>
          <w:sz w:val="24"/>
          <w:szCs w:val="24"/>
        </w:rPr>
        <w:t xml:space="preserve"> Erasmus</w:t>
      </w:r>
      <w:r>
        <w:rPr>
          <w:rFonts w:ascii="Times New Roman" w:hAnsi="Times New Roman" w:cs="Times New Roman"/>
          <w:kern w:val="0"/>
          <w:sz w:val="24"/>
          <w:szCs w:val="24"/>
        </w:rPr>
        <w:t>+ Yabancı</w:t>
      </w:r>
      <w:r w:rsidRPr="00BC4030">
        <w:rPr>
          <w:rFonts w:ascii="Times New Roman" w:hAnsi="Times New Roman" w:cs="Times New Roman"/>
          <w:kern w:val="0"/>
          <w:sz w:val="24"/>
          <w:szCs w:val="24"/>
        </w:rPr>
        <w:t xml:space="preserve"> Dil Sınavı yapılmasına karar verilir.</w:t>
      </w:r>
    </w:p>
    <w:p w14:paraId="4D665325" w14:textId="77777777" w:rsidR="00C91D7A" w:rsidRPr="00BC4030" w:rsidRDefault="00C91D7A" w:rsidP="00A60C3E">
      <w:pPr>
        <w:autoSpaceDE w:val="0"/>
        <w:autoSpaceDN w:val="0"/>
        <w:adjustRightInd w:val="0"/>
        <w:spacing w:after="0" w:line="276" w:lineRule="auto"/>
        <w:jc w:val="both"/>
        <w:rPr>
          <w:rFonts w:ascii="Times New Roman" w:hAnsi="Times New Roman" w:cs="Times New Roman"/>
          <w:kern w:val="0"/>
          <w:sz w:val="24"/>
          <w:szCs w:val="24"/>
        </w:rPr>
      </w:pPr>
    </w:p>
    <w:p w14:paraId="5843D8FF" w14:textId="1938831A" w:rsidR="00BC4030" w:rsidRDefault="00BC4030" w:rsidP="00A60C3E">
      <w:pPr>
        <w:autoSpaceDE w:val="0"/>
        <w:autoSpaceDN w:val="0"/>
        <w:adjustRightInd w:val="0"/>
        <w:spacing w:after="0" w:line="276" w:lineRule="auto"/>
        <w:jc w:val="both"/>
        <w:rPr>
          <w:rFonts w:ascii="Times New Roman" w:hAnsi="Times New Roman" w:cs="Times New Roman"/>
          <w:kern w:val="0"/>
          <w:sz w:val="24"/>
          <w:szCs w:val="24"/>
        </w:rPr>
      </w:pPr>
      <w:r w:rsidRPr="00BC4030">
        <w:rPr>
          <w:rFonts w:ascii="Times New Roman" w:hAnsi="Times New Roman" w:cs="Times New Roman"/>
          <w:kern w:val="0"/>
          <w:sz w:val="24"/>
          <w:szCs w:val="24"/>
        </w:rPr>
        <w:t xml:space="preserve">4) </w:t>
      </w:r>
      <w:r w:rsidR="006F4973">
        <w:rPr>
          <w:rFonts w:ascii="Times New Roman" w:hAnsi="Times New Roman" w:cs="Times New Roman"/>
          <w:kern w:val="0"/>
          <w:sz w:val="24"/>
          <w:szCs w:val="24"/>
        </w:rPr>
        <w:t>ADYÜ</w:t>
      </w:r>
      <w:r w:rsidR="006F4973" w:rsidRPr="00BC4030">
        <w:rPr>
          <w:rFonts w:ascii="Times New Roman" w:hAnsi="Times New Roman" w:cs="Times New Roman"/>
          <w:kern w:val="0"/>
          <w:sz w:val="24"/>
          <w:szCs w:val="24"/>
        </w:rPr>
        <w:t xml:space="preserve"> Erasmus</w:t>
      </w:r>
      <w:r w:rsidR="006F4973">
        <w:rPr>
          <w:rFonts w:ascii="Times New Roman" w:hAnsi="Times New Roman" w:cs="Times New Roman"/>
          <w:kern w:val="0"/>
          <w:sz w:val="24"/>
          <w:szCs w:val="24"/>
        </w:rPr>
        <w:t>+ Yabancı</w:t>
      </w:r>
      <w:r w:rsidR="006F4973" w:rsidRPr="00BC4030">
        <w:rPr>
          <w:rFonts w:ascii="Times New Roman" w:hAnsi="Times New Roman" w:cs="Times New Roman"/>
          <w:kern w:val="0"/>
          <w:sz w:val="24"/>
          <w:szCs w:val="24"/>
        </w:rPr>
        <w:t xml:space="preserve"> Dil Sınavı</w:t>
      </w:r>
      <w:r w:rsidR="006F4973">
        <w:rPr>
          <w:rFonts w:ascii="Times New Roman" w:hAnsi="Times New Roman" w:cs="Times New Roman"/>
          <w:kern w:val="0"/>
          <w:sz w:val="24"/>
          <w:szCs w:val="24"/>
        </w:rPr>
        <w:t>nın</w:t>
      </w:r>
      <w:r w:rsidRPr="00BC4030">
        <w:rPr>
          <w:rFonts w:ascii="Times New Roman" w:hAnsi="Times New Roman" w:cs="Times New Roman"/>
          <w:kern w:val="0"/>
          <w:sz w:val="24"/>
          <w:szCs w:val="24"/>
        </w:rPr>
        <w:t xml:space="preserve"> yürütülme sürecinden Uluslararası İlişkiler </w:t>
      </w:r>
      <w:r w:rsidR="006F4973">
        <w:rPr>
          <w:rFonts w:ascii="Times New Roman" w:hAnsi="Times New Roman" w:cs="Times New Roman"/>
          <w:kern w:val="0"/>
          <w:sz w:val="24"/>
          <w:szCs w:val="24"/>
        </w:rPr>
        <w:t xml:space="preserve">Genel Koordinatörlüğü </w:t>
      </w:r>
      <w:r w:rsidRPr="00BC4030">
        <w:rPr>
          <w:rFonts w:ascii="Times New Roman" w:hAnsi="Times New Roman" w:cs="Times New Roman"/>
          <w:kern w:val="0"/>
          <w:sz w:val="24"/>
          <w:szCs w:val="24"/>
        </w:rPr>
        <w:t>sorumludur.</w:t>
      </w:r>
      <w:r w:rsidR="006F4973">
        <w:rPr>
          <w:rFonts w:ascii="Times New Roman" w:hAnsi="Times New Roman" w:cs="Times New Roman"/>
          <w:kern w:val="0"/>
          <w:sz w:val="24"/>
          <w:szCs w:val="24"/>
        </w:rPr>
        <w:t xml:space="preserve"> </w:t>
      </w:r>
      <w:r w:rsidRPr="00BC4030">
        <w:rPr>
          <w:rFonts w:ascii="Times New Roman" w:hAnsi="Times New Roman" w:cs="Times New Roman"/>
          <w:kern w:val="0"/>
          <w:sz w:val="24"/>
          <w:szCs w:val="24"/>
        </w:rPr>
        <w:t>Yabancı Diller Yüksekokulu sınavın</w:t>
      </w:r>
      <w:r w:rsidR="006F4973">
        <w:rPr>
          <w:rFonts w:ascii="Times New Roman" w:hAnsi="Times New Roman" w:cs="Times New Roman"/>
          <w:kern w:val="0"/>
          <w:sz w:val="24"/>
          <w:szCs w:val="24"/>
        </w:rPr>
        <w:t xml:space="preserve"> yapılması, uygulanması</w:t>
      </w:r>
      <w:r w:rsidRPr="00BC4030">
        <w:rPr>
          <w:rFonts w:ascii="Times New Roman" w:hAnsi="Times New Roman" w:cs="Times New Roman"/>
          <w:kern w:val="0"/>
          <w:sz w:val="24"/>
          <w:szCs w:val="24"/>
        </w:rPr>
        <w:t xml:space="preserve"> ve itirazların değerlendirilmesi için </w:t>
      </w:r>
      <w:r w:rsidR="00C91D7A">
        <w:rPr>
          <w:rFonts w:ascii="Times New Roman" w:hAnsi="Times New Roman" w:cs="Times New Roman"/>
          <w:kern w:val="0"/>
          <w:sz w:val="24"/>
          <w:szCs w:val="24"/>
        </w:rPr>
        <w:t xml:space="preserve">3 (üç) öğretim elemanından bir sınav </w:t>
      </w:r>
      <w:r w:rsidRPr="00BC4030">
        <w:rPr>
          <w:rFonts w:ascii="Times New Roman" w:hAnsi="Times New Roman" w:cs="Times New Roman"/>
          <w:kern w:val="0"/>
          <w:sz w:val="24"/>
          <w:szCs w:val="24"/>
        </w:rPr>
        <w:t>komisyon</w:t>
      </w:r>
      <w:r w:rsidR="00C91D7A">
        <w:rPr>
          <w:rFonts w:ascii="Times New Roman" w:hAnsi="Times New Roman" w:cs="Times New Roman"/>
          <w:kern w:val="0"/>
          <w:sz w:val="24"/>
          <w:szCs w:val="24"/>
        </w:rPr>
        <w:t>u</w:t>
      </w:r>
      <w:r w:rsidRPr="00BC4030">
        <w:rPr>
          <w:rFonts w:ascii="Times New Roman" w:hAnsi="Times New Roman" w:cs="Times New Roman"/>
          <w:kern w:val="0"/>
          <w:sz w:val="24"/>
          <w:szCs w:val="24"/>
        </w:rPr>
        <w:t xml:space="preserve"> oluşturur.</w:t>
      </w:r>
    </w:p>
    <w:p w14:paraId="0A8632C1" w14:textId="77777777" w:rsidR="00A60C3E" w:rsidRPr="00BC4030" w:rsidRDefault="00A60C3E" w:rsidP="00A60C3E">
      <w:pPr>
        <w:autoSpaceDE w:val="0"/>
        <w:autoSpaceDN w:val="0"/>
        <w:adjustRightInd w:val="0"/>
        <w:spacing w:after="0" w:line="276" w:lineRule="auto"/>
        <w:jc w:val="both"/>
        <w:rPr>
          <w:rFonts w:ascii="Times New Roman" w:hAnsi="Times New Roman" w:cs="Times New Roman"/>
          <w:kern w:val="0"/>
          <w:sz w:val="24"/>
          <w:szCs w:val="24"/>
        </w:rPr>
      </w:pPr>
    </w:p>
    <w:p w14:paraId="1CE540B4" w14:textId="7E0E2C87" w:rsidR="00BC4030" w:rsidRDefault="00BC4030" w:rsidP="00A60C3E">
      <w:pPr>
        <w:autoSpaceDE w:val="0"/>
        <w:autoSpaceDN w:val="0"/>
        <w:adjustRightInd w:val="0"/>
        <w:spacing w:after="0" w:line="276" w:lineRule="auto"/>
        <w:jc w:val="both"/>
        <w:rPr>
          <w:rFonts w:ascii="Times New Roman" w:hAnsi="Times New Roman" w:cs="Times New Roman"/>
          <w:kern w:val="0"/>
          <w:sz w:val="24"/>
          <w:szCs w:val="24"/>
        </w:rPr>
      </w:pPr>
      <w:r w:rsidRPr="00BC4030">
        <w:rPr>
          <w:rFonts w:ascii="Times New Roman" w:hAnsi="Times New Roman" w:cs="Times New Roman"/>
          <w:kern w:val="0"/>
          <w:sz w:val="24"/>
          <w:szCs w:val="24"/>
        </w:rPr>
        <w:t xml:space="preserve">5) Uluslararası İlişkiler </w:t>
      </w:r>
      <w:r w:rsidR="006F4973">
        <w:rPr>
          <w:rFonts w:ascii="Times New Roman" w:hAnsi="Times New Roman" w:cs="Times New Roman"/>
          <w:kern w:val="0"/>
          <w:sz w:val="24"/>
          <w:szCs w:val="24"/>
        </w:rPr>
        <w:t xml:space="preserve">Koordinatörlüğü </w:t>
      </w:r>
      <w:r w:rsidRPr="00BC4030">
        <w:rPr>
          <w:rFonts w:ascii="Times New Roman" w:hAnsi="Times New Roman" w:cs="Times New Roman"/>
          <w:kern w:val="0"/>
          <w:sz w:val="24"/>
          <w:szCs w:val="24"/>
        </w:rPr>
        <w:t>tarafından açılan sınav başvuru çağrısında başvuru tarihleri,</w:t>
      </w:r>
      <w:r w:rsidR="006F4973">
        <w:rPr>
          <w:rFonts w:ascii="Times New Roman" w:hAnsi="Times New Roman" w:cs="Times New Roman"/>
          <w:kern w:val="0"/>
          <w:sz w:val="24"/>
          <w:szCs w:val="24"/>
        </w:rPr>
        <w:t xml:space="preserve"> </w:t>
      </w:r>
      <w:r w:rsidRPr="00BC4030">
        <w:rPr>
          <w:rFonts w:ascii="Times New Roman" w:hAnsi="Times New Roman" w:cs="Times New Roman"/>
          <w:kern w:val="0"/>
          <w:sz w:val="24"/>
          <w:szCs w:val="24"/>
        </w:rPr>
        <w:t>başvuru yöntemi ve şartları ilan edilir.</w:t>
      </w:r>
    </w:p>
    <w:p w14:paraId="604CB27B" w14:textId="77777777" w:rsidR="00C91D7A" w:rsidRPr="00BC4030" w:rsidRDefault="00C91D7A" w:rsidP="00A60C3E">
      <w:pPr>
        <w:autoSpaceDE w:val="0"/>
        <w:autoSpaceDN w:val="0"/>
        <w:adjustRightInd w:val="0"/>
        <w:spacing w:after="0" w:line="276" w:lineRule="auto"/>
        <w:jc w:val="both"/>
        <w:rPr>
          <w:rFonts w:ascii="Times New Roman" w:hAnsi="Times New Roman" w:cs="Times New Roman"/>
          <w:kern w:val="0"/>
          <w:sz w:val="24"/>
          <w:szCs w:val="24"/>
        </w:rPr>
      </w:pPr>
    </w:p>
    <w:p w14:paraId="72F843CD" w14:textId="34A7BAEC" w:rsidR="00AD5722" w:rsidRDefault="00BC4030" w:rsidP="00A60C3E">
      <w:pPr>
        <w:autoSpaceDE w:val="0"/>
        <w:autoSpaceDN w:val="0"/>
        <w:adjustRightInd w:val="0"/>
        <w:spacing w:after="0" w:line="276" w:lineRule="auto"/>
        <w:jc w:val="both"/>
        <w:rPr>
          <w:rFonts w:ascii="Times New Roman" w:hAnsi="Times New Roman" w:cs="Times New Roman"/>
          <w:kern w:val="0"/>
          <w:sz w:val="24"/>
          <w:szCs w:val="24"/>
        </w:rPr>
      </w:pPr>
      <w:r w:rsidRPr="00BC4030">
        <w:rPr>
          <w:rFonts w:ascii="Times New Roman" w:hAnsi="Times New Roman" w:cs="Times New Roman"/>
          <w:kern w:val="0"/>
          <w:sz w:val="24"/>
          <w:szCs w:val="24"/>
        </w:rPr>
        <w:t xml:space="preserve">6) </w:t>
      </w:r>
      <w:r w:rsidR="006F4973">
        <w:rPr>
          <w:rFonts w:ascii="Times New Roman" w:hAnsi="Times New Roman" w:cs="Times New Roman"/>
          <w:kern w:val="0"/>
          <w:sz w:val="24"/>
          <w:szCs w:val="24"/>
        </w:rPr>
        <w:t xml:space="preserve">ADYÜ </w:t>
      </w:r>
      <w:r w:rsidRPr="00BC4030">
        <w:rPr>
          <w:rFonts w:ascii="Times New Roman" w:hAnsi="Times New Roman" w:cs="Times New Roman"/>
          <w:kern w:val="0"/>
          <w:sz w:val="24"/>
          <w:szCs w:val="24"/>
        </w:rPr>
        <w:t>Erasmus</w:t>
      </w:r>
      <w:r w:rsidR="006F4973">
        <w:rPr>
          <w:rFonts w:ascii="Times New Roman" w:hAnsi="Times New Roman" w:cs="Times New Roman"/>
          <w:kern w:val="0"/>
          <w:sz w:val="24"/>
          <w:szCs w:val="24"/>
        </w:rPr>
        <w:t>+ Yabancı</w:t>
      </w:r>
      <w:r w:rsidRPr="00BC4030">
        <w:rPr>
          <w:rFonts w:ascii="Times New Roman" w:hAnsi="Times New Roman" w:cs="Times New Roman"/>
          <w:kern w:val="0"/>
          <w:sz w:val="24"/>
          <w:szCs w:val="24"/>
        </w:rPr>
        <w:t xml:space="preserve"> Dil Sınavı 2</w:t>
      </w:r>
      <w:r w:rsidR="006F4973">
        <w:rPr>
          <w:rFonts w:ascii="Times New Roman" w:hAnsi="Times New Roman" w:cs="Times New Roman"/>
          <w:kern w:val="0"/>
          <w:sz w:val="24"/>
          <w:szCs w:val="24"/>
        </w:rPr>
        <w:t xml:space="preserve"> (iki)</w:t>
      </w:r>
      <w:r w:rsidRPr="00BC4030">
        <w:rPr>
          <w:rFonts w:ascii="Times New Roman" w:hAnsi="Times New Roman" w:cs="Times New Roman"/>
          <w:kern w:val="0"/>
          <w:sz w:val="24"/>
          <w:szCs w:val="24"/>
        </w:rPr>
        <w:t xml:space="preserve"> </w:t>
      </w:r>
      <w:r w:rsidR="006F4973">
        <w:rPr>
          <w:rFonts w:ascii="Times New Roman" w:hAnsi="Times New Roman" w:cs="Times New Roman"/>
          <w:kern w:val="0"/>
          <w:sz w:val="24"/>
          <w:szCs w:val="24"/>
        </w:rPr>
        <w:t>a</w:t>
      </w:r>
      <w:r w:rsidRPr="00BC4030">
        <w:rPr>
          <w:rFonts w:ascii="Times New Roman" w:hAnsi="Times New Roman" w:cs="Times New Roman"/>
          <w:kern w:val="0"/>
          <w:sz w:val="24"/>
          <w:szCs w:val="24"/>
        </w:rPr>
        <w:t>şamadan oluşur. Bu aşamaların konu dağılımı ve uygulama</w:t>
      </w:r>
      <w:r w:rsidR="006F4973">
        <w:rPr>
          <w:rFonts w:ascii="Times New Roman" w:hAnsi="Times New Roman" w:cs="Times New Roman"/>
          <w:kern w:val="0"/>
          <w:sz w:val="24"/>
          <w:szCs w:val="24"/>
        </w:rPr>
        <w:t xml:space="preserve"> </w:t>
      </w:r>
      <w:r w:rsidRPr="00BC4030">
        <w:rPr>
          <w:rFonts w:ascii="Times New Roman" w:hAnsi="Times New Roman" w:cs="Times New Roman"/>
          <w:kern w:val="0"/>
          <w:sz w:val="24"/>
          <w:szCs w:val="24"/>
        </w:rPr>
        <w:t xml:space="preserve">yöntemi aşağıda sunulan tabloda verilmektedir. </w:t>
      </w:r>
      <w:r w:rsidR="006F4973">
        <w:rPr>
          <w:rFonts w:ascii="Times New Roman" w:hAnsi="Times New Roman" w:cs="Times New Roman"/>
          <w:kern w:val="0"/>
          <w:sz w:val="24"/>
          <w:szCs w:val="24"/>
        </w:rPr>
        <w:t xml:space="preserve">ADYÜ </w:t>
      </w:r>
      <w:r w:rsidR="006F4973" w:rsidRPr="00BC4030">
        <w:rPr>
          <w:rFonts w:ascii="Times New Roman" w:hAnsi="Times New Roman" w:cs="Times New Roman"/>
          <w:kern w:val="0"/>
          <w:sz w:val="24"/>
          <w:szCs w:val="24"/>
        </w:rPr>
        <w:t>Erasmus</w:t>
      </w:r>
      <w:r w:rsidR="006F4973">
        <w:rPr>
          <w:rFonts w:ascii="Times New Roman" w:hAnsi="Times New Roman" w:cs="Times New Roman"/>
          <w:kern w:val="0"/>
          <w:sz w:val="24"/>
          <w:szCs w:val="24"/>
        </w:rPr>
        <w:t>+ Yabancı</w:t>
      </w:r>
      <w:r w:rsidR="006F4973" w:rsidRPr="00BC4030">
        <w:rPr>
          <w:rFonts w:ascii="Times New Roman" w:hAnsi="Times New Roman" w:cs="Times New Roman"/>
          <w:kern w:val="0"/>
          <w:sz w:val="24"/>
          <w:szCs w:val="24"/>
        </w:rPr>
        <w:t xml:space="preserve"> Dil Sınavı </w:t>
      </w:r>
      <w:r w:rsidRPr="00BC4030">
        <w:rPr>
          <w:rFonts w:ascii="Times New Roman" w:hAnsi="Times New Roman" w:cs="Times New Roman"/>
          <w:kern w:val="0"/>
          <w:sz w:val="24"/>
          <w:szCs w:val="24"/>
        </w:rPr>
        <w:t>İngilizce dilinde</w:t>
      </w:r>
      <w:r w:rsidR="006F4973">
        <w:rPr>
          <w:rFonts w:ascii="Times New Roman" w:hAnsi="Times New Roman" w:cs="Times New Roman"/>
          <w:kern w:val="0"/>
          <w:sz w:val="24"/>
          <w:szCs w:val="24"/>
        </w:rPr>
        <w:t xml:space="preserve"> </w:t>
      </w:r>
      <w:r w:rsidRPr="00BC4030">
        <w:rPr>
          <w:rFonts w:ascii="Times New Roman" w:hAnsi="Times New Roman" w:cs="Times New Roman"/>
          <w:kern w:val="0"/>
          <w:sz w:val="24"/>
          <w:szCs w:val="24"/>
        </w:rPr>
        <w:t>düzenlenir ve gerektiğinde diğer yabancı dillerde de yapılabilir.</w:t>
      </w:r>
    </w:p>
    <w:p w14:paraId="243D0B70" w14:textId="77777777" w:rsidR="00C91D7A" w:rsidRDefault="00C91D7A" w:rsidP="00A60C3E">
      <w:pPr>
        <w:autoSpaceDE w:val="0"/>
        <w:autoSpaceDN w:val="0"/>
        <w:adjustRightInd w:val="0"/>
        <w:spacing w:after="0" w:line="276" w:lineRule="auto"/>
        <w:jc w:val="both"/>
        <w:rPr>
          <w:rFonts w:ascii="Times New Roman" w:hAnsi="Times New Roman" w:cs="Times New Roman"/>
          <w:kern w:val="0"/>
          <w:sz w:val="24"/>
          <w:szCs w:val="24"/>
        </w:rPr>
      </w:pPr>
    </w:p>
    <w:p w14:paraId="29D874B8" w14:textId="1F339790" w:rsidR="003B33E2" w:rsidRDefault="003B33E2" w:rsidP="00A60C3E">
      <w:pPr>
        <w:autoSpaceDE w:val="0"/>
        <w:autoSpaceDN w:val="0"/>
        <w:adjustRightInd w:val="0"/>
        <w:spacing w:after="0" w:line="276" w:lineRule="auto"/>
        <w:jc w:val="both"/>
        <w:rPr>
          <w:rFonts w:ascii="TimesNewRomanPSMT" w:hAnsi="TimesNewRomanPSMT" w:cs="TimesNewRomanPSMT"/>
          <w:kern w:val="0"/>
          <w:sz w:val="24"/>
          <w:szCs w:val="24"/>
        </w:rPr>
      </w:pPr>
      <w:r>
        <w:rPr>
          <w:rFonts w:ascii="Times New Roman" w:hAnsi="Times New Roman" w:cs="Times New Roman"/>
          <w:kern w:val="0"/>
          <w:sz w:val="24"/>
          <w:szCs w:val="24"/>
        </w:rPr>
        <w:t>7) ADYÜ</w:t>
      </w:r>
      <w:r>
        <w:rPr>
          <w:rFonts w:ascii="TimesNewRomanPSMT" w:hAnsi="TimesNewRomanPSMT" w:cs="TimesNewRomanPSMT"/>
          <w:kern w:val="0"/>
          <w:sz w:val="24"/>
          <w:szCs w:val="24"/>
        </w:rPr>
        <w:t xml:space="preserve"> Erasmus+ Yabancı Dil Sınavı aşamaları ve konu dağılımı aşağıdaki tabloda yer almaktadır:</w:t>
      </w:r>
    </w:p>
    <w:p w14:paraId="3874557B" w14:textId="77777777" w:rsidR="00C91D7A" w:rsidRPr="00CD6029" w:rsidRDefault="00C91D7A" w:rsidP="003B33E2">
      <w:pPr>
        <w:autoSpaceDE w:val="0"/>
        <w:autoSpaceDN w:val="0"/>
        <w:adjustRightInd w:val="0"/>
        <w:spacing w:after="0" w:line="276" w:lineRule="auto"/>
        <w:jc w:val="both"/>
        <w:rPr>
          <w:rFonts w:ascii="TimesNewRomanPSMT" w:hAnsi="TimesNewRomanPSMT" w:cs="TimesNewRomanPSMT"/>
          <w:kern w:val="0"/>
          <w:sz w:val="24"/>
          <w:szCs w:val="24"/>
        </w:rPr>
      </w:pPr>
    </w:p>
    <w:tbl>
      <w:tblPr>
        <w:tblStyle w:val="TabloKlavuzu"/>
        <w:tblW w:w="0" w:type="auto"/>
        <w:tblLook w:val="04A0" w:firstRow="1" w:lastRow="0" w:firstColumn="1" w:lastColumn="0" w:noHBand="0" w:noVBand="1"/>
      </w:tblPr>
      <w:tblGrid>
        <w:gridCol w:w="1696"/>
        <w:gridCol w:w="7366"/>
      </w:tblGrid>
      <w:tr w:rsidR="006F4973" w14:paraId="47182B9D" w14:textId="77777777" w:rsidTr="006F4973">
        <w:tc>
          <w:tcPr>
            <w:tcW w:w="1696" w:type="dxa"/>
          </w:tcPr>
          <w:p w14:paraId="4D3A1479" w14:textId="77777777" w:rsidR="006F4973" w:rsidRDefault="006F4973" w:rsidP="006F4973">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Sınav</w:t>
            </w:r>
          </w:p>
          <w:p w14:paraId="796FE31B" w14:textId="29A1A0DA" w:rsidR="006F4973" w:rsidRPr="006F4973" w:rsidRDefault="006F4973" w:rsidP="006F4973">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Aşaması</w:t>
            </w:r>
          </w:p>
        </w:tc>
        <w:tc>
          <w:tcPr>
            <w:tcW w:w="7366" w:type="dxa"/>
          </w:tcPr>
          <w:p w14:paraId="546879DE" w14:textId="6FDDC37E" w:rsidR="006F4973" w:rsidRDefault="006F4973" w:rsidP="006F4973">
            <w:pPr>
              <w:autoSpaceDE w:val="0"/>
              <w:autoSpaceDN w:val="0"/>
              <w:adjustRightInd w:val="0"/>
              <w:spacing w:line="360" w:lineRule="auto"/>
              <w:jc w:val="both"/>
              <w:rPr>
                <w:rFonts w:ascii="Times New Roman" w:hAnsi="Times New Roman" w:cs="Times New Roman"/>
                <w:kern w:val="0"/>
                <w:sz w:val="24"/>
                <w:szCs w:val="24"/>
              </w:rPr>
            </w:pPr>
            <w:r>
              <w:rPr>
                <w:rFonts w:ascii="TimesNewRomanPS-BoldMT" w:hAnsi="TimesNewRomanPS-BoldMT" w:cs="TimesNewRomanPS-BoldMT"/>
                <w:b/>
                <w:bCs/>
                <w:kern w:val="0"/>
                <w:sz w:val="24"/>
                <w:szCs w:val="24"/>
              </w:rPr>
              <w:t>Sınav İçeriği ve Uygulanması</w:t>
            </w:r>
          </w:p>
        </w:tc>
      </w:tr>
      <w:tr w:rsidR="006F4973" w14:paraId="1AE32656" w14:textId="77777777" w:rsidTr="006F4973">
        <w:tc>
          <w:tcPr>
            <w:tcW w:w="1696" w:type="dxa"/>
          </w:tcPr>
          <w:p w14:paraId="7F611078" w14:textId="77777777" w:rsidR="006F4973" w:rsidRDefault="006F4973" w:rsidP="006F4973">
            <w:pPr>
              <w:autoSpaceDE w:val="0"/>
              <w:autoSpaceDN w:val="0"/>
              <w:adjustRightInd w:val="0"/>
              <w:spacing w:line="360" w:lineRule="auto"/>
              <w:jc w:val="both"/>
              <w:rPr>
                <w:rFonts w:ascii="Times New Roman" w:hAnsi="Times New Roman" w:cs="Times New Roman"/>
                <w:kern w:val="0"/>
                <w:sz w:val="24"/>
                <w:szCs w:val="24"/>
              </w:rPr>
            </w:pPr>
            <w:r>
              <w:rPr>
                <w:rFonts w:ascii="Times New Roman" w:hAnsi="Times New Roman" w:cs="Times New Roman"/>
                <w:kern w:val="0"/>
                <w:sz w:val="24"/>
                <w:szCs w:val="24"/>
              </w:rPr>
              <w:t>1.</w:t>
            </w:r>
            <w:r w:rsidRPr="006F4973">
              <w:rPr>
                <w:rFonts w:ascii="Times New Roman" w:hAnsi="Times New Roman" w:cs="Times New Roman"/>
                <w:kern w:val="0"/>
                <w:sz w:val="24"/>
                <w:szCs w:val="24"/>
              </w:rPr>
              <w:t>Aşama</w:t>
            </w:r>
          </w:p>
          <w:p w14:paraId="054E0A71" w14:textId="2F66FC33" w:rsidR="006F4973" w:rsidRPr="006F4973" w:rsidRDefault="006F4973" w:rsidP="006F4973">
            <w:pPr>
              <w:autoSpaceDE w:val="0"/>
              <w:autoSpaceDN w:val="0"/>
              <w:adjustRightInd w:val="0"/>
              <w:spacing w:line="360" w:lineRule="auto"/>
              <w:jc w:val="both"/>
              <w:rPr>
                <w:rFonts w:ascii="Times New Roman" w:hAnsi="Times New Roman" w:cs="Times New Roman"/>
                <w:kern w:val="0"/>
                <w:sz w:val="24"/>
                <w:szCs w:val="24"/>
              </w:rPr>
            </w:pPr>
            <w:r>
              <w:rPr>
                <w:rFonts w:ascii="Times New Roman" w:hAnsi="Times New Roman" w:cs="Times New Roman"/>
                <w:kern w:val="0"/>
                <w:sz w:val="24"/>
                <w:szCs w:val="24"/>
              </w:rPr>
              <w:t>Yazılı Sınav</w:t>
            </w:r>
          </w:p>
        </w:tc>
        <w:tc>
          <w:tcPr>
            <w:tcW w:w="7366" w:type="dxa"/>
          </w:tcPr>
          <w:p w14:paraId="7F2490BF" w14:textId="15E0510F" w:rsidR="006F4973" w:rsidRDefault="006F4973" w:rsidP="00A9014E">
            <w:pPr>
              <w:autoSpaceDE w:val="0"/>
              <w:autoSpaceDN w:val="0"/>
              <w:adjustRightInd w:val="0"/>
              <w:rPr>
                <w:rFonts w:ascii="TimesNewRomanPSMT" w:hAnsi="TimesNewRomanPSMT" w:cs="TimesNewRomanPSMT"/>
                <w:kern w:val="0"/>
                <w:sz w:val="24"/>
                <w:szCs w:val="24"/>
              </w:rPr>
            </w:pPr>
            <w:r>
              <w:rPr>
                <w:rFonts w:ascii="Times New Roman" w:hAnsi="Times New Roman" w:cs="Times New Roman"/>
                <w:kern w:val="0"/>
                <w:sz w:val="24"/>
                <w:szCs w:val="24"/>
              </w:rPr>
              <w:t xml:space="preserve">Dil Bilgisi, Kelime Bilgisi, </w:t>
            </w:r>
            <w:r w:rsidR="00A41154">
              <w:rPr>
                <w:rFonts w:ascii="Times New Roman" w:hAnsi="Times New Roman" w:cs="Times New Roman"/>
                <w:kern w:val="0"/>
                <w:sz w:val="24"/>
                <w:szCs w:val="24"/>
              </w:rPr>
              <w:t xml:space="preserve">Dinleme, </w:t>
            </w:r>
            <w:r>
              <w:rPr>
                <w:rFonts w:ascii="Times New Roman" w:hAnsi="Times New Roman" w:cs="Times New Roman"/>
                <w:kern w:val="0"/>
                <w:sz w:val="24"/>
                <w:szCs w:val="24"/>
              </w:rPr>
              <w:t xml:space="preserve">Okuma ve Yazma Becerileri </w:t>
            </w:r>
            <w:r>
              <w:rPr>
                <w:rFonts w:ascii="TimesNewRomanPSMT" w:hAnsi="TimesNewRomanPSMT" w:cs="TimesNewRomanPSMT"/>
                <w:kern w:val="0"/>
                <w:sz w:val="24"/>
                <w:szCs w:val="24"/>
              </w:rPr>
              <w:t>Sınavı</w:t>
            </w:r>
          </w:p>
          <w:p w14:paraId="2EB1FF38" w14:textId="77777777" w:rsidR="006F4973" w:rsidRDefault="006F4973" w:rsidP="00A9014E">
            <w:pPr>
              <w:autoSpaceDE w:val="0"/>
              <w:autoSpaceDN w:val="0"/>
              <w:adjustRightInd w:val="0"/>
              <w:rPr>
                <w:rFonts w:ascii="TimesNewRomanPSMT" w:hAnsi="TimesNewRomanPSMT" w:cs="TimesNewRomanPSMT"/>
                <w:kern w:val="0"/>
                <w:sz w:val="24"/>
                <w:szCs w:val="24"/>
              </w:rPr>
            </w:pPr>
          </w:p>
          <w:p w14:paraId="38D1FA88" w14:textId="59488824" w:rsidR="006F4973" w:rsidRDefault="006F4973" w:rsidP="00A9014E">
            <w:pPr>
              <w:autoSpaceDE w:val="0"/>
              <w:autoSpaceDN w:val="0"/>
              <w:adjustRightInd w:val="0"/>
              <w:rPr>
                <w:rFonts w:ascii="TimesNewRomanPSMT" w:hAnsi="TimesNewRomanPSMT" w:cs="TimesNewRomanPSMT"/>
                <w:kern w:val="0"/>
                <w:sz w:val="24"/>
                <w:szCs w:val="24"/>
              </w:rPr>
            </w:pPr>
            <w:r>
              <w:rPr>
                <w:rFonts w:ascii="SymbolMT" w:hAnsi="SymbolMT" w:cs="SymbolMT"/>
                <w:kern w:val="0"/>
                <w:sz w:val="24"/>
                <w:szCs w:val="24"/>
              </w:rPr>
              <w:t xml:space="preserve">• </w:t>
            </w:r>
            <w:r>
              <w:rPr>
                <w:rFonts w:ascii="TimesNewRomanPSMT" w:hAnsi="TimesNewRomanPSMT" w:cs="TimesNewRomanPSMT"/>
                <w:kern w:val="0"/>
                <w:sz w:val="24"/>
                <w:szCs w:val="24"/>
              </w:rPr>
              <w:t>Toplam 100 puan üzerinden değerlendirilir.</w:t>
            </w:r>
          </w:p>
          <w:p w14:paraId="6A84F2B8" w14:textId="51AF791A" w:rsidR="006F4973" w:rsidRDefault="006F4973" w:rsidP="00A9014E">
            <w:pPr>
              <w:autoSpaceDE w:val="0"/>
              <w:autoSpaceDN w:val="0"/>
              <w:adjustRightInd w:val="0"/>
              <w:rPr>
                <w:rFonts w:ascii="Times New Roman" w:hAnsi="Times New Roman" w:cs="Times New Roman"/>
                <w:kern w:val="0"/>
                <w:sz w:val="24"/>
                <w:szCs w:val="24"/>
              </w:rPr>
            </w:pPr>
            <w:r>
              <w:rPr>
                <w:rFonts w:ascii="SymbolMT" w:hAnsi="SymbolMT" w:cs="SymbolMT"/>
                <w:kern w:val="0"/>
                <w:sz w:val="24"/>
                <w:szCs w:val="24"/>
              </w:rPr>
              <w:t xml:space="preserve">• </w:t>
            </w:r>
            <w:r>
              <w:rPr>
                <w:rFonts w:ascii="TimesNewRomanPSMT" w:hAnsi="TimesNewRomanPSMT" w:cs="TimesNewRomanPSMT"/>
                <w:kern w:val="0"/>
                <w:sz w:val="24"/>
                <w:szCs w:val="24"/>
              </w:rPr>
              <w:t>Sınav soru dağılımı aşağıdaki gibidir</w:t>
            </w:r>
            <w:r>
              <w:rPr>
                <w:rFonts w:ascii="Times New Roman" w:hAnsi="Times New Roman" w:cs="Times New Roman"/>
                <w:kern w:val="0"/>
                <w:sz w:val="24"/>
                <w:szCs w:val="24"/>
              </w:rPr>
              <w:t>:</w:t>
            </w:r>
          </w:p>
          <w:p w14:paraId="09606958" w14:textId="7F945931" w:rsidR="006F4973" w:rsidRPr="00A60C3E" w:rsidRDefault="006F4973" w:rsidP="00A60C3E">
            <w:pPr>
              <w:pStyle w:val="ListeParagraf"/>
              <w:numPr>
                <w:ilvl w:val="0"/>
                <w:numId w:val="2"/>
              </w:numPr>
              <w:autoSpaceDE w:val="0"/>
              <w:autoSpaceDN w:val="0"/>
              <w:adjustRightInd w:val="0"/>
              <w:rPr>
                <w:rFonts w:ascii="Times New Roman" w:hAnsi="Times New Roman" w:cs="Times New Roman"/>
                <w:kern w:val="0"/>
                <w:sz w:val="24"/>
                <w:szCs w:val="24"/>
              </w:rPr>
            </w:pPr>
            <w:r w:rsidRPr="00A60C3E">
              <w:rPr>
                <w:rFonts w:ascii="Times New Roman" w:hAnsi="Times New Roman" w:cs="Times New Roman"/>
                <w:kern w:val="0"/>
                <w:sz w:val="24"/>
                <w:szCs w:val="24"/>
              </w:rPr>
              <w:t>Dinleme Becerileri (</w:t>
            </w:r>
            <w:proofErr w:type="spellStart"/>
            <w:r w:rsidRPr="00A60C3E">
              <w:rPr>
                <w:rFonts w:ascii="Times New Roman" w:hAnsi="Times New Roman" w:cs="Times New Roman"/>
                <w:kern w:val="0"/>
                <w:sz w:val="24"/>
                <w:szCs w:val="24"/>
              </w:rPr>
              <w:t>Listening</w:t>
            </w:r>
            <w:proofErr w:type="spellEnd"/>
            <w:r w:rsidRPr="00A60C3E">
              <w:rPr>
                <w:rFonts w:ascii="Times New Roman" w:hAnsi="Times New Roman" w:cs="Times New Roman"/>
                <w:kern w:val="0"/>
                <w:sz w:val="24"/>
                <w:szCs w:val="24"/>
              </w:rPr>
              <w:t>)</w:t>
            </w:r>
          </w:p>
          <w:p w14:paraId="52B6090B" w14:textId="7F2942DD" w:rsidR="006F4973" w:rsidRPr="00A60C3E" w:rsidRDefault="006F4973" w:rsidP="00A60C3E">
            <w:pPr>
              <w:pStyle w:val="ListeParagraf"/>
              <w:numPr>
                <w:ilvl w:val="0"/>
                <w:numId w:val="2"/>
              </w:numPr>
              <w:autoSpaceDE w:val="0"/>
              <w:autoSpaceDN w:val="0"/>
              <w:adjustRightInd w:val="0"/>
              <w:rPr>
                <w:rFonts w:ascii="Times New Roman" w:hAnsi="Times New Roman" w:cs="Times New Roman"/>
                <w:kern w:val="0"/>
                <w:sz w:val="24"/>
                <w:szCs w:val="24"/>
              </w:rPr>
            </w:pPr>
            <w:r w:rsidRPr="00A60C3E">
              <w:rPr>
                <w:rFonts w:ascii="Times New Roman" w:hAnsi="Times New Roman" w:cs="Times New Roman"/>
                <w:kern w:val="0"/>
                <w:sz w:val="24"/>
                <w:szCs w:val="24"/>
              </w:rPr>
              <w:t>Dil ve Kelime Bilgisi (</w:t>
            </w:r>
            <w:proofErr w:type="spellStart"/>
            <w:r w:rsidRPr="00A60C3E">
              <w:rPr>
                <w:rFonts w:ascii="Times New Roman" w:hAnsi="Times New Roman" w:cs="Times New Roman"/>
                <w:kern w:val="0"/>
                <w:sz w:val="24"/>
                <w:szCs w:val="24"/>
              </w:rPr>
              <w:t>Grammar</w:t>
            </w:r>
            <w:proofErr w:type="spellEnd"/>
            <w:r w:rsidRPr="00A60C3E">
              <w:rPr>
                <w:rFonts w:ascii="Times New Roman" w:hAnsi="Times New Roman" w:cs="Times New Roman"/>
                <w:kern w:val="0"/>
                <w:sz w:val="24"/>
                <w:szCs w:val="24"/>
              </w:rPr>
              <w:t xml:space="preserve"> &amp; </w:t>
            </w:r>
            <w:proofErr w:type="spellStart"/>
            <w:r w:rsidRPr="00A60C3E">
              <w:rPr>
                <w:rFonts w:ascii="Times New Roman" w:hAnsi="Times New Roman" w:cs="Times New Roman"/>
                <w:kern w:val="0"/>
                <w:sz w:val="24"/>
                <w:szCs w:val="24"/>
              </w:rPr>
              <w:t>Vocabulary</w:t>
            </w:r>
            <w:proofErr w:type="spellEnd"/>
            <w:r w:rsidRPr="00A60C3E">
              <w:rPr>
                <w:rFonts w:ascii="Times New Roman" w:hAnsi="Times New Roman" w:cs="Times New Roman"/>
                <w:kern w:val="0"/>
                <w:sz w:val="24"/>
                <w:szCs w:val="24"/>
              </w:rPr>
              <w:t>)</w:t>
            </w:r>
          </w:p>
          <w:p w14:paraId="0A02FD13" w14:textId="53A08EFA" w:rsidR="006F4973" w:rsidRPr="00A60C3E" w:rsidRDefault="006F4973" w:rsidP="00A60C3E">
            <w:pPr>
              <w:pStyle w:val="ListeParagraf"/>
              <w:numPr>
                <w:ilvl w:val="0"/>
                <w:numId w:val="2"/>
              </w:numPr>
              <w:autoSpaceDE w:val="0"/>
              <w:autoSpaceDN w:val="0"/>
              <w:adjustRightInd w:val="0"/>
              <w:rPr>
                <w:rFonts w:ascii="Times New Roman" w:hAnsi="Times New Roman" w:cs="Times New Roman"/>
                <w:kern w:val="0"/>
                <w:sz w:val="24"/>
                <w:szCs w:val="24"/>
              </w:rPr>
            </w:pPr>
            <w:r w:rsidRPr="00A60C3E">
              <w:rPr>
                <w:rFonts w:ascii="Times New Roman" w:hAnsi="Times New Roman" w:cs="Times New Roman"/>
                <w:kern w:val="0"/>
                <w:sz w:val="24"/>
                <w:szCs w:val="24"/>
              </w:rPr>
              <w:t>Okuma Becerileri (Reading)</w:t>
            </w:r>
          </w:p>
          <w:p w14:paraId="2FB37621" w14:textId="49E02602" w:rsidR="006F4973" w:rsidRPr="00A60C3E" w:rsidRDefault="006F4973" w:rsidP="00A60C3E">
            <w:pPr>
              <w:pStyle w:val="ListeParagraf"/>
              <w:numPr>
                <w:ilvl w:val="0"/>
                <w:numId w:val="2"/>
              </w:numPr>
              <w:autoSpaceDE w:val="0"/>
              <w:autoSpaceDN w:val="0"/>
              <w:adjustRightInd w:val="0"/>
              <w:rPr>
                <w:rFonts w:ascii="Times New Roman" w:hAnsi="Times New Roman" w:cs="Times New Roman"/>
                <w:kern w:val="0"/>
                <w:sz w:val="24"/>
                <w:szCs w:val="24"/>
              </w:rPr>
            </w:pPr>
            <w:r w:rsidRPr="00A60C3E">
              <w:rPr>
                <w:rFonts w:ascii="Times New Roman" w:hAnsi="Times New Roman" w:cs="Times New Roman"/>
                <w:kern w:val="0"/>
                <w:sz w:val="24"/>
                <w:szCs w:val="24"/>
              </w:rPr>
              <w:t>Yazma Becerileri (</w:t>
            </w:r>
            <w:proofErr w:type="spellStart"/>
            <w:r w:rsidRPr="00A60C3E">
              <w:rPr>
                <w:rFonts w:ascii="Times New Roman" w:hAnsi="Times New Roman" w:cs="Times New Roman"/>
                <w:kern w:val="0"/>
                <w:sz w:val="24"/>
                <w:szCs w:val="24"/>
              </w:rPr>
              <w:t>Writing</w:t>
            </w:r>
            <w:proofErr w:type="spellEnd"/>
            <w:r w:rsidRPr="00A60C3E">
              <w:rPr>
                <w:rFonts w:ascii="Times New Roman" w:hAnsi="Times New Roman" w:cs="Times New Roman"/>
                <w:kern w:val="0"/>
                <w:sz w:val="24"/>
                <w:szCs w:val="24"/>
              </w:rPr>
              <w:t>)</w:t>
            </w:r>
          </w:p>
          <w:p w14:paraId="06276E7E" w14:textId="2593855A" w:rsidR="0038737B" w:rsidRPr="00F27648" w:rsidRDefault="0038737B" w:rsidP="00A9014E">
            <w:pPr>
              <w:autoSpaceDE w:val="0"/>
              <w:autoSpaceDN w:val="0"/>
              <w:adjustRightInd w:val="0"/>
              <w:rPr>
                <w:rFonts w:ascii="TimesNewRomanPSMT" w:hAnsi="TimesNewRomanPSMT" w:cs="TimesNewRomanPSMT"/>
                <w:kern w:val="0"/>
                <w:sz w:val="24"/>
                <w:szCs w:val="24"/>
              </w:rPr>
            </w:pPr>
            <w:r>
              <w:rPr>
                <w:rFonts w:ascii="TimesNewRomanPSMT" w:hAnsi="TimesNewRomanPSMT" w:cs="TimesNewRomanPSMT"/>
                <w:kern w:val="0"/>
                <w:sz w:val="24"/>
                <w:szCs w:val="24"/>
              </w:rPr>
              <w:t>Yazma</w:t>
            </w:r>
            <w:r w:rsidR="003B33E2">
              <w:rPr>
                <w:rFonts w:ascii="TimesNewRomanPSMT" w:hAnsi="TimesNewRomanPSMT" w:cs="TimesNewRomanPSMT"/>
                <w:kern w:val="0"/>
                <w:sz w:val="24"/>
                <w:szCs w:val="24"/>
              </w:rPr>
              <w:t xml:space="preserve"> becerileri</w:t>
            </w:r>
            <w:r>
              <w:rPr>
                <w:rFonts w:ascii="TimesNewRomanPSMT" w:hAnsi="TimesNewRomanPSMT" w:cs="TimesNewRomanPSMT"/>
                <w:kern w:val="0"/>
                <w:sz w:val="24"/>
                <w:szCs w:val="24"/>
              </w:rPr>
              <w:t xml:space="preserve"> sınavı, verilen konuya uygun kompozisyon yazımından </w:t>
            </w:r>
            <w:r>
              <w:rPr>
                <w:rFonts w:ascii="Times New Roman" w:hAnsi="Times New Roman" w:cs="Times New Roman"/>
                <w:kern w:val="0"/>
                <w:sz w:val="24"/>
                <w:szCs w:val="24"/>
              </w:rPr>
              <w:t>(</w:t>
            </w:r>
            <w:proofErr w:type="spellStart"/>
            <w:r>
              <w:rPr>
                <w:rFonts w:ascii="Times New Roman" w:hAnsi="Times New Roman" w:cs="Times New Roman"/>
                <w:kern w:val="0"/>
                <w:sz w:val="24"/>
                <w:szCs w:val="24"/>
              </w:rPr>
              <w:t>essay</w:t>
            </w:r>
            <w:proofErr w:type="spellEnd"/>
            <w:r w:rsidR="003B33E2">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writing</w:t>
            </w:r>
            <w:proofErr w:type="spellEnd"/>
            <w:r>
              <w:rPr>
                <w:rFonts w:ascii="Times New Roman" w:hAnsi="Times New Roman" w:cs="Times New Roman"/>
                <w:kern w:val="0"/>
                <w:sz w:val="24"/>
                <w:szCs w:val="24"/>
              </w:rPr>
              <w:t xml:space="preserve">) </w:t>
            </w:r>
            <w:r>
              <w:rPr>
                <w:rFonts w:ascii="TimesNewRomanPSMT" w:hAnsi="TimesNewRomanPSMT" w:cs="TimesNewRomanPSMT"/>
                <w:kern w:val="0"/>
                <w:sz w:val="24"/>
                <w:szCs w:val="24"/>
              </w:rPr>
              <w:t xml:space="preserve">oluşur. Sınav, </w:t>
            </w:r>
            <w:r w:rsidR="00F27648">
              <w:rPr>
                <w:rFonts w:ascii="Times New Roman" w:hAnsi="Times New Roman" w:cs="Times New Roman"/>
                <w:kern w:val="0"/>
                <w:sz w:val="24"/>
                <w:szCs w:val="24"/>
              </w:rPr>
              <w:t>Yabancı Diller Yüksekokulu</w:t>
            </w:r>
            <w:r w:rsidR="00C91D7A">
              <w:rPr>
                <w:rFonts w:ascii="Times New Roman" w:hAnsi="Times New Roman" w:cs="Times New Roman"/>
                <w:kern w:val="0"/>
                <w:sz w:val="24"/>
                <w:szCs w:val="24"/>
              </w:rPr>
              <w:t xml:space="preserve">nun oluşturduğu </w:t>
            </w:r>
            <w:r w:rsidR="00F27648">
              <w:rPr>
                <w:rFonts w:ascii="Times New Roman" w:hAnsi="Times New Roman" w:cs="Times New Roman"/>
                <w:kern w:val="0"/>
                <w:sz w:val="24"/>
                <w:szCs w:val="24"/>
              </w:rPr>
              <w:t xml:space="preserve">3 (üç) kişilik sınav komisyonu </w:t>
            </w:r>
            <w:r w:rsidR="00C91D7A">
              <w:rPr>
                <w:rFonts w:ascii="Times New Roman" w:hAnsi="Times New Roman" w:cs="Times New Roman"/>
                <w:kern w:val="0"/>
                <w:sz w:val="24"/>
                <w:szCs w:val="24"/>
              </w:rPr>
              <w:t>üyeleri</w:t>
            </w:r>
            <w:r w:rsidR="00F27648">
              <w:rPr>
                <w:rFonts w:ascii="Times New Roman" w:hAnsi="Times New Roman" w:cs="Times New Roman"/>
                <w:kern w:val="0"/>
                <w:sz w:val="24"/>
                <w:szCs w:val="24"/>
              </w:rPr>
              <w:t xml:space="preserve"> </w:t>
            </w:r>
            <w:r w:rsidR="00C91D7A">
              <w:rPr>
                <w:rFonts w:ascii="Times New Roman" w:hAnsi="Times New Roman" w:cs="Times New Roman"/>
                <w:kern w:val="0"/>
                <w:sz w:val="24"/>
                <w:szCs w:val="24"/>
              </w:rPr>
              <w:t xml:space="preserve">tarafından </w:t>
            </w:r>
            <w:r>
              <w:rPr>
                <w:rFonts w:ascii="TimesNewRomanPSMT" w:hAnsi="TimesNewRomanPSMT" w:cs="TimesNewRomanPSMT"/>
                <w:kern w:val="0"/>
                <w:sz w:val="24"/>
                <w:szCs w:val="24"/>
              </w:rPr>
              <w:t>ayrı ayrı</w:t>
            </w:r>
          </w:p>
          <w:p w14:paraId="31C68974" w14:textId="707B1423" w:rsidR="0038737B" w:rsidRDefault="0038737B" w:rsidP="00A9014E">
            <w:pPr>
              <w:autoSpaceDE w:val="0"/>
              <w:autoSpaceDN w:val="0"/>
              <w:adjustRightInd w:val="0"/>
              <w:rPr>
                <w:rFonts w:ascii="TimesNewRomanPSMT" w:hAnsi="TimesNewRomanPSMT" w:cs="TimesNewRomanPSMT"/>
                <w:kern w:val="0"/>
                <w:sz w:val="24"/>
                <w:szCs w:val="24"/>
              </w:rPr>
            </w:pPr>
            <w:proofErr w:type="gramStart"/>
            <w:r>
              <w:rPr>
                <w:rFonts w:ascii="TimesNewRomanPSMT" w:hAnsi="TimesNewRomanPSMT" w:cs="TimesNewRomanPSMT"/>
                <w:kern w:val="0"/>
                <w:sz w:val="24"/>
                <w:szCs w:val="24"/>
              </w:rPr>
              <w:t>değerlendirilir</w:t>
            </w:r>
            <w:proofErr w:type="gramEnd"/>
            <w:r>
              <w:rPr>
                <w:rFonts w:ascii="TimesNewRomanPSMT" w:hAnsi="TimesNewRomanPSMT" w:cs="TimesNewRomanPSMT"/>
                <w:kern w:val="0"/>
                <w:sz w:val="24"/>
                <w:szCs w:val="24"/>
              </w:rPr>
              <w:t xml:space="preserve">. Öğrencinin notu, jüri üyeleri tarafından verilen </w:t>
            </w:r>
            <w:r w:rsidR="00C91D7A">
              <w:rPr>
                <w:rFonts w:ascii="TimesNewRomanPSMT" w:hAnsi="TimesNewRomanPSMT" w:cs="TimesNewRomanPSMT"/>
                <w:kern w:val="0"/>
                <w:sz w:val="24"/>
                <w:szCs w:val="24"/>
              </w:rPr>
              <w:t>üç</w:t>
            </w:r>
            <w:r>
              <w:rPr>
                <w:rFonts w:ascii="TimesNewRomanPSMT" w:hAnsi="TimesNewRomanPSMT" w:cs="TimesNewRomanPSMT"/>
                <w:kern w:val="0"/>
                <w:sz w:val="24"/>
                <w:szCs w:val="24"/>
              </w:rPr>
              <w:t xml:space="preserve"> notun</w:t>
            </w:r>
          </w:p>
          <w:p w14:paraId="1DF353D0" w14:textId="2893EB07" w:rsidR="006F4973" w:rsidRDefault="0038737B" w:rsidP="00A9014E">
            <w:pPr>
              <w:autoSpaceDE w:val="0"/>
              <w:autoSpaceDN w:val="0"/>
              <w:adjustRightInd w:val="0"/>
              <w:spacing w:line="360" w:lineRule="auto"/>
              <w:rPr>
                <w:rFonts w:ascii="Times New Roman" w:hAnsi="Times New Roman" w:cs="Times New Roman"/>
                <w:kern w:val="0"/>
                <w:sz w:val="24"/>
                <w:szCs w:val="24"/>
              </w:rPr>
            </w:pPr>
            <w:proofErr w:type="gramStart"/>
            <w:r>
              <w:rPr>
                <w:rFonts w:ascii="TimesNewRomanPSMT" w:hAnsi="TimesNewRomanPSMT" w:cs="TimesNewRomanPSMT"/>
                <w:kern w:val="0"/>
                <w:sz w:val="24"/>
                <w:szCs w:val="24"/>
              </w:rPr>
              <w:lastRenderedPageBreak/>
              <w:t>ortalaması</w:t>
            </w:r>
            <w:proofErr w:type="gramEnd"/>
            <w:r>
              <w:rPr>
                <w:rFonts w:ascii="TimesNewRomanPSMT" w:hAnsi="TimesNewRomanPSMT" w:cs="TimesNewRomanPSMT"/>
                <w:kern w:val="0"/>
                <w:sz w:val="24"/>
                <w:szCs w:val="24"/>
              </w:rPr>
              <w:t xml:space="preserve"> alınarak belirlenir.</w:t>
            </w:r>
          </w:p>
        </w:tc>
      </w:tr>
      <w:tr w:rsidR="006F4973" w14:paraId="390D3130" w14:textId="77777777" w:rsidTr="006F4973">
        <w:tc>
          <w:tcPr>
            <w:tcW w:w="1696" w:type="dxa"/>
          </w:tcPr>
          <w:p w14:paraId="3B6B8065" w14:textId="77777777" w:rsidR="006F4973" w:rsidRDefault="006F4973" w:rsidP="006F4973">
            <w:pPr>
              <w:autoSpaceDE w:val="0"/>
              <w:autoSpaceDN w:val="0"/>
              <w:adjustRightInd w:val="0"/>
              <w:spacing w:line="36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2. Aşama</w:t>
            </w:r>
          </w:p>
          <w:p w14:paraId="17426791" w14:textId="2A845B7F" w:rsidR="006F4973" w:rsidRDefault="006F4973" w:rsidP="006F4973">
            <w:pPr>
              <w:autoSpaceDE w:val="0"/>
              <w:autoSpaceDN w:val="0"/>
              <w:adjustRightInd w:val="0"/>
              <w:spacing w:line="360" w:lineRule="auto"/>
              <w:jc w:val="both"/>
              <w:rPr>
                <w:rFonts w:ascii="Times New Roman" w:hAnsi="Times New Roman" w:cs="Times New Roman"/>
                <w:kern w:val="0"/>
                <w:sz w:val="24"/>
                <w:szCs w:val="24"/>
              </w:rPr>
            </w:pPr>
            <w:r>
              <w:rPr>
                <w:rFonts w:ascii="Times New Roman" w:hAnsi="Times New Roman" w:cs="Times New Roman"/>
                <w:kern w:val="0"/>
                <w:sz w:val="24"/>
                <w:szCs w:val="24"/>
              </w:rPr>
              <w:t>Sözlü Sınav</w:t>
            </w:r>
          </w:p>
        </w:tc>
        <w:tc>
          <w:tcPr>
            <w:tcW w:w="7366" w:type="dxa"/>
          </w:tcPr>
          <w:p w14:paraId="3F39FDB0" w14:textId="637D8769" w:rsidR="006F4973" w:rsidRDefault="006F4973" w:rsidP="00A9014E">
            <w:pPr>
              <w:autoSpaceDE w:val="0"/>
              <w:autoSpaceDN w:val="0"/>
              <w:adjustRightInd w:val="0"/>
              <w:rPr>
                <w:rFonts w:ascii="TimesNewRomanPSMT" w:hAnsi="TimesNewRomanPSMT" w:cs="TimesNewRomanPSMT"/>
                <w:kern w:val="0"/>
                <w:sz w:val="24"/>
                <w:szCs w:val="24"/>
              </w:rPr>
            </w:pPr>
            <w:r>
              <w:rPr>
                <w:rFonts w:ascii="TimesNewRomanPSMT" w:hAnsi="TimesNewRomanPSMT" w:cs="TimesNewRomanPSMT"/>
                <w:kern w:val="0"/>
                <w:sz w:val="24"/>
                <w:szCs w:val="24"/>
              </w:rPr>
              <w:t xml:space="preserve">Konuşma </w:t>
            </w:r>
            <w:r>
              <w:rPr>
                <w:rFonts w:ascii="Times New Roman" w:hAnsi="Times New Roman" w:cs="Times New Roman"/>
                <w:kern w:val="0"/>
                <w:sz w:val="24"/>
                <w:szCs w:val="24"/>
              </w:rPr>
              <w:t>Becerileri (</w:t>
            </w:r>
            <w:proofErr w:type="spellStart"/>
            <w:r>
              <w:rPr>
                <w:rFonts w:ascii="Times New Roman" w:hAnsi="Times New Roman" w:cs="Times New Roman"/>
                <w:kern w:val="0"/>
                <w:sz w:val="24"/>
                <w:szCs w:val="24"/>
              </w:rPr>
              <w:t>Speaking</w:t>
            </w:r>
            <w:proofErr w:type="spellEnd"/>
            <w:r>
              <w:rPr>
                <w:rFonts w:ascii="Times New Roman" w:hAnsi="Times New Roman" w:cs="Times New Roman"/>
                <w:kern w:val="0"/>
                <w:sz w:val="24"/>
                <w:szCs w:val="24"/>
              </w:rPr>
              <w:t xml:space="preserve">) </w:t>
            </w:r>
            <w:r>
              <w:rPr>
                <w:rFonts w:ascii="TimesNewRomanPSMT" w:hAnsi="TimesNewRomanPSMT" w:cs="TimesNewRomanPSMT"/>
                <w:kern w:val="0"/>
                <w:sz w:val="24"/>
                <w:szCs w:val="24"/>
              </w:rPr>
              <w:t>Sınavı</w:t>
            </w:r>
          </w:p>
          <w:p w14:paraId="4F094AF5" w14:textId="77777777" w:rsidR="00533359" w:rsidRDefault="00533359" w:rsidP="00A9014E">
            <w:pPr>
              <w:autoSpaceDE w:val="0"/>
              <w:autoSpaceDN w:val="0"/>
              <w:adjustRightInd w:val="0"/>
              <w:rPr>
                <w:rFonts w:ascii="TimesNewRomanPSMT" w:hAnsi="TimesNewRomanPSMT" w:cs="TimesNewRomanPSMT"/>
                <w:kern w:val="0"/>
                <w:sz w:val="24"/>
                <w:szCs w:val="24"/>
              </w:rPr>
            </w:pPr>
          </w:p>
          <w:p w14:paraId="2EC614D7" w14:textId="77777777" w:rsidR="006F4973" w:rsidRDefault="006F4973" w:rsidP="00A9014E">
            <w:pPr>
              <w:autoSpaceDE w:val="0"/>
              <w:autoSpaceDN w:val="0"/>
              <w:adjustRightInd w:val="0"/>
              <w:rPr>
                <w:rFonts w:ascii="TimesNewRomanPSMT" w:hAnsi="TimesNewRomanPSMT" w:cs="TimesNewRomanPSMT"/>
                <w:kern w:val="0"/>
                <w:sz w:val="24"/>
                <w:szCs w:val="24"/>
              </w:rPr>
            </w:pPr>
            <w:r>
              <w:rPr>
                <w:rFonts w:ascii="SymbolMT" w:hAnsi="SymbolMT" w:cs="SymbolMT"/>
                <w:kern w:val="0"/>
                <w:sz w:val="24"/>
                <w:szCs w:val="24"/>
              </w:rPr>
              <w:t xml:space="preserve">• </w:t>
            </w:r>
            <w:r>
              <w:rPr>
                <w:rFonts w:ascii="TimesNewRomanPSMT" w:hAnsi="TimesNewRomanPSMT" w:cs="TimesNewRomanPSMT"/>
                <w:kern w:val="0"/>
                <w:sz w:val="24"/>
                <w:szCs w:val="24"/>
              </w:rPr>
              <w:t>Toplam 100 Puan üzerinden değerlendirilir.</w:t>
            </w:r>
          </w:p>
          <w:p w14:paraId="7A7C42F8" w14:textId="77777777" w:rsidR="006F4973" w:rsidRDefault="006F4973" w:rsidP="00CD6029">
            <w:pPr>
              <w:autoSpaceDE w:val="0"/>
              <w:autoSpaceDN w:val="0"/>
              <w:adjustRightInd w:val="0"/>
              <w:rPr>
                <w:rFonts w:ascii="TimesNewRomanPSMT" w:hAnsi="TimesNewRomanPSMT" w:cs="TimesNewRomanPSMT"/>
                <w:kern w:val="0"/>
                <w:sz w:val="24"/>
                <w:szCs w:val="24"/>
              </w:rPr>
            </w:pPr>
            <w:r>
              <w:rPr>
                <w:rFonts w:ascii="SymbolMT" w:hAnsi="SymbolMT" w:cs="SymbolMT"/>
                <w:kern w:val="0"/>
                <w:sz w:val="24"/>
                <w:szCs w:val="24"/>
              </w:rPr>
              <w:t xml:space="preserve">• </w:t>
            </w:r>
            <w:r>
              <w:rPr>
                <w:rFonts w:ascii="TimesNewRomanPSMT" w:hAnsi="TimesNewRomanPSMT" w:cs="TimesNewRomanPSMT"/>
                <w:kern w:val="0"/>
                <w:sz w:val="24"/>
                <w:szCs w:val="24"/>
              </w:rPr>
              <w:t xml:space="preserve">Konuşma </w:t>
            </w:r>
            <w:r w:rsidR="00B623CB">
              <w:rPr>
                <w:rFonts w:ascii="TimesNewRomanPSMT" w:hAnsi="TimesNewRomanPSMT" w:cs="TimesNewRomanPSMT"/>
                <w:kern w:val="0"/>
                <w:sz w:val="24"/>
                <w:szCs w:val="24"/>
              </w:rPr>
              <w:t>Becerileri S</w:t>
            </w:r>
            <w:r>
              <w:rPr>
                <w:rFonts w:ascii="TimesNewRomanPSMT" w:hAnsi="TimesNewRomanPSMT" w:cs="TimesNewRomanPSMT"/>
                <w:kern w:val="0"/>
                <w:sz w:val="24"/>
                <w:szCs w:val="24"/>
              </w:rPr>
              <w:t>ınavı</w:t>
            </w:r>
            <w:r>
              <w:rPr>
                <w:rFonts w:ascii="Times New Roman" w:hAnsi="Times New Roman" w:cs="Times New Roman"/>
                <w:kern w:val="0"/>
                <w:sz w:val="24"/>
                <w:szCs w:val="24"/>
              </w:rPr>
              <w:t xml:space="preserve">, </w:t>
            </w:r>
            <w:r w:rsidR="00B623CB">
              <w:rPr>
                <w:rFonts w:ascii="Times New Roman" w:hAnsi="Times New Roman" w:cs="Times New Roman"/>
                <w:kern w:val="0"/>
                <w:sz w:val="24"/>
                <w:szCs w:val="24"/>
              </w:rPr>
              <w:t>Yabancı Diller Yüksekokulu tarafından oluşturulan 3 (üç) kişilik sınav komisyonu marifetiyle</w:t>
            </w:r>
            <w:r w:rsidR="00A9014E">
              <w:rPr>
                <w:rFonts w:ascii="Times New Roman" w:hAnsi="Times New Roman" w:cs="Times New Roman"/>
                <w:kern w:val="0"/>
                <w:sz w:val="24"/>
                <w:szCs w:val="24"/>
              </w:rPr>
              <w:t xml:space="preserve"> </w:t>
            </w:r>
            <w:r w:rsidR="00A9014E">
              <w:rPr>
                <w:rFonts w:ascii="TimesNewRomanPSMT" w:hAnsi="TimesNewRomanPSMT" w:cs="TimesNewRomanPSMT"/>
                <w:kern w:val="0"/>
                <w:sz w:val="24"/>
                <w:szCs w:val="24"/>
              </w:rPr>
              <w:t>e</w:t>
            </w:r>
            <w:r>
              <w:rPr>
                <w:rFonts w:ascii="TimesNewRomanPSMT" w:hAnsi="TimesNewRomanPSMT" w:cs="TimesNewRomanPSMT"/>
                <w:kern w:val="0"/>
                <w:sz w:val="24"/>
                <w:szCs w:val="24"/>
              </w:rPr>
              <w:t>ş</w:t>
            </w:r>
            <w:r w:rsidR="00A9014E">
              <w:rPr>
                <w:rFonts w:ascii="TimesNewRomanPSMT" w:hAnsi="TimesNewRomanPSMT" w:cs="TimesNewRomanPSMT"/>
                <w:kern w:val="0"/>
                <w:sz w:val="24"/>
                <w:szCs w:val="24"/>
              </w:rPr>
              <w:t xml:space="preserve"> </w:t>
            </w:r>
            <w:r>
              <w:rPr>
                <w:rFonts w:ascii="TimesNewRomanPSMT" w:hAnsi="TimesNewRomanPSMT" w:cs="TimesNewRomanPSMT"/>
                <w:kern w:val="0"/>
                <w:sz w:val="24"/>
                <w:szCs w:val="24"/>
              </w:rPr>
              <w:t xml:space="preserve">zamanlı </w:t>
            </w:r>
            <w:r>
              <w:rPr>
                <w:rFonts w:ascii="Times New Roman" w:hAnsi="Times New Roman" w:cs="Times New Roman"/>
                <w:kern w:val="0"/>
                <w:sz w:val="24"/>
                <w:szCs w:val="24"/>
              </w:rPr>
              <w:t xml:space="preserve">olarak </w:t>
            </w:r>
            <w:r>
              <w:rPr>
                <w:rFonts w:ascii="TimesNewRomanPSMT" w:hAnsi="TimesNewRomanPSMT" w:cs="TimesNewRomanPSMT"/>
                <w:kern w:val="0"/>
                <w:sz w:val="24"/>
                <w:szCs w:val="24"/>
              </w:rPr>
              <w:t xml:space="preserve">değerlendirilir. Öğrencinin notu, </w:t>
            </w:r>
            <w:r w:rsidR="0038737B">
              <w:rPr>
                <w:rFonts w:ascii="TimesNewRomanPSMT" w:hAnsi="TimesNewRomanPSMT" w:cs="TimesNewRomanPSMT"/>
                <w:kern w:val="0"/>
                <w:sz w:val="24"/>
                <w:szCs w:val="24"/>
              </w:rPr>
              <w:t>komisyon</w:t>
            </w:r>
            <w:r>
              <w:rPr>
                <w:rFonts w:ascii="TimesNewRomanPSMT" w:hAnsi="TimesNewRomanPSMT" w:cs="TimesNewRomanPSMT"/>
                <w:kern w:val="0"/>
                <w:sz w:val="24"/>
                <w:szCs w:val="24"/>
              </w:rPr>
              <w:t xml:space="preserve"> üyeleri tarafından verilen </w:t>
            </w:r>
            <w:r w:rsidR="0038737B">
              <w:rPr>
                <w:rFonts w:ascii="Times New Roman" w:hAnsi="Times New Roman" w:cs="Times New Roman"/>
                <w:kern w:val="0"/>
                <w:sz w:val="24"/>
                <w:szCs w:val="24"/>
              </w:rPr>
              <w:t>üç</w:t>
            </w:r>
            <w:r>
              <w:rPr>
                <w:rFonts w:ascii="Times New Roman" w:hAnsi="Times New Roman" w:cs="Times New Roman"/>
                <w:kern w:val="0"/>
                <w:sz w:val="24"/>
                <w:szCs w:val="24"/>
              </w:rPr>
              <w:t xml:space="preserve"> notun </w:t>
            </w:r>
            <w:r>
              <w:rPr>
                <w:rFonts w:ascii="TimesNewRomanPSMT" w:hAnsi="TimesNewRomanPSMT" w:cs="TimesNewRomanPSMT"/>
                <w:kern w:val="0"/>
                <w:sz w:val="24"/>
                <w:szCs w:val="24"/>
              </w:rPr>
              <w:t>ortalaması alınarak belirlenir.</w:t>
            </w:r>
          </w:p>
          <w:p w14:paraId="13087E41" w14:textId="77777777" w:rsidR="00CD6029" w:rsidRDefault="00CD6029" w:rsidP="00CD6029">
            <w:pPr>
              <w:autoSpaceDE w:val="0"/>
              <w:autoSpaceDN w:val="0"/>
              <w:adjustRightInd w:val="0"/>
              <w:rPr>
                <w:rFonts w:ascii="TimesNewRomanPSMT" w:hAnsi="TimesNewRomanPSMT" w:cs="TimesNewRomanPSMT"/>
                <w:kern w:val="0"/>
                <w:sz w:val="24"/>
                <w:szCs w:val="24"/>
              </w:rPr>
            </w:pPr>
          </w:p>
          <w:p w14:paraId="698BF399" w14:textId="4A58CD0B" w:rsidR="00CD6029" w:rsidRDefault="00CD6029" w:rsidP="00CD6029">
            <w:pPr>
              <w:autoSpaceDE w:val="0"/>
              <w:autoSpaceDN w:val="0"/>
              <w:adjustRightInd w:val="0"/>
              <w:rPr>
                <w:rFonts w:ascii="Times New Roman" w:hAnsi="Times New Roman" w:cs="Times New Roman"/>
                <w:kern w:val="0"/>
                <w:sz w:val="24"/>
                <w:szCs w:val="24"/>
              </w:rPr>
            </w:pPr>
          </w:p>
        </w:tc>
      </w:tr>
    </w:tbl>
    <w:p w14:paraId="4FC0278A" w14:textId="01CF6FC7" w:rsidR="00CD6029" w:rsidRPr="00CD6029" w:rsidRDefault="00CD6029" w:rsidP="00CD6029">
      <w:pPr>
        <w:autoSpaceDE w:val="0"/>
        <w:autoSpaceDN w:val="0"/>
        <w:adjustRightInd w:val="0"/>
        <w:spacing w:after="0" w:line="240" w:lineRule="auto"/>
        <w:rPr>
          <w:rFonts w:ascii="Times New Roman" w:hAnsi="Times New Roman" w:cs="Times New Roman"/>
          <w:kern w:val="0"/>
          <w:sz w:val="20"/>
          <w:szCs w:val="20"/>
        </w:rPr>
      </w:pPr>
      <w:r w:rsidRPr="00CD6029">
        <w:rPr>
          <w:rFonts w:ascii="Times New Roman" w:hAnsi="Times New Roman" w:cs="Times New Roman"/>
          <w:kern w:val="0"/>
          <w:sz w:val="20"/>
          <w:szCs w:val="20"/>
        </w:rPr>
        <w:t>Tablo 1. ADYÜ</w:t>
      </w:r>
      <w:r w:rsidRPr="00CD6029">
        <w:rPr>
          <w:rFonts w:ascii="TimesNewRomanPSMT" w:hAnsi="TimesNewRomanPSMT" w:cs="TimesNewRomanPSMT"/>
          <w:kern w:val="0"/>
          <w:sz w:val="20"/>
          <w:szCs w:val="20"/>
        </w:rPr>
        <w:t xml:space="preserve"> Erasmus+ Yabancı Dil Sınavı aşamaları ve konu dağılımı</w:t>
      </w:r>
    </w:p>
    <w:p w14:paraId="2C6EA8EF" w14:textId="77777777" w:rsidR="00CD6029" w:rsidRDefault="00CD6029" w:rsidP="00CD6029">
      <w:pPr>
        <w:autoSpaceDE w:val="0"/>
        <w:autoSpaceDN w:val="0"/>
        <w:adjustRightInd w:val="0"/>
        <w:spacing w:after="0" w:line="240" w:lineRule="auto"/>
        <w:rPr>
          <w:rFonts w:ascii="Times New Roman" w:hAnsi="Times New Roman" w:cs="Times New Roman"/>
          <w:kern w:val="0"/>
          <w:sz w:val="24"/>
          <w:szCs w:val="24"/>
        </w:rPr>
      </w:pPr>
    </w:p>
    <w:p w14:paraId="11FCCA4F" w14:textId="0A0CE9B6" w:rsidR="006F4973" w:rsidRDefault="00CD6029" w:rsidP="00CD6029">
      <w:pPr>
        <w:autoSpaceDE w:val="0"/>
        <w:autoSpaceDN w:val="0"/>
        <w:adjustRightInd w:val="0"/>
        <w:spacing w:after="0" w:line="240" w:lineRule="auto"/>
        <w:rPr>
          <w:rFonts w:ascii="TimesNewRomanPSMT" w:hAnsi="TimesNewRomanPSMT" w:cs="TimesNewRomanPSMT"/>
          <w:kern w:val="0"/>
          <w:sz w:val="24"/>
          <w:szCs w:val="24"/>
        </w:rPr>
      </w:pPr>
      <w:r>
        <w:rPr>
          <w:rFonts w:ascii="Times New Roman" w:hAnsi="Times New Roman" w:cs="Times New Roman"/>
          <w:kern w:val="0"/>
          <w:sz w:val="24"/>
          <w:szCs w:val="24"/>
        </w:rPr>
        <w:t xml:space="preserve">8) </w:t>
      </w:r>
      <w:r>
        <w:rPr>
          <w:rFonts w:ascii="TimesNewRomanPSMT" w:hAnsi="TimesNewRomanPSMT" w:cs="TimesNewRomanPSMT"/>
          <w:kern w:val="0"/>
          <w:sz w:val="24"/>
          <w:szCs w:val="24"/>
        </w:rPr>
        <w:t>Sınavların katılım koşulu, puan hesabı ve genel başarı değerlendirmesi aşağıdaki tabloda yer almaktadır:</w:t>
      </w:r>
    </w:p>
    <w:p w14:paraId="202B9957" w14:textId="77777777" w:rsidR="00CD6029" w:rsidRPr="00CD6029" w:rsidRDefault="00CD6029" w:rsidP="00CD6029">
      <w:pPr>
        <w:autoSpaceDE w:val="0"/>
        <w:autoSpaceDN w:val="0"/>
        <w:adjustRightInd w:val="0"/>
        <w:spacing w:after="0" w:line="240" w:lineRule="auto"/>
        <w:rPr>
          <w:rFonts w:ascii="TimesNewRomanPSMT" w:hAnsi="TimesNewRomanPSMT" w:cs="TimesNewRomanPSMT"/>
          <w:kern w:val="0"/>
          <w:sz w:val="24"/>
          <w:szCs w:val="24"/>
        </w:rPr>
      </w:pPr>
    </w:p>
    <w:tbl>
      <w:tblPr>
        <w:tblStyle w:val="TabloKlavuzu"/>
        <w:tblW w:w="0" w:type="auto"/>
        <w:tblLook w:val="04A0" w:firstRow="1" w:lastRow="0" w:firstColumn="1" w:lastColumn="0" w:noHBand="0" w:noVBand="1"/>
      </w:tblPr>
      <w:tblGrid>
        <w:gridCol w:w="1271"/>
        <w:gridCol w:w="2835"/>
        <w:gridCol w:w="4956"/>
      </w:tblGrid>
      <w:tr w:rsidR="00CD6029" w14:paraId="49142580" w14:textId="77777777" w:rsidTr="00533359">
        <w:tc>
          <w:tcPr>
            <w:tcW w:w="1271" w:type="dxa"/>
          </w:tcPr>
          <w:p w14:paraId="2DD5CC19" w14:textId="77777777" w:rsidR="00CD6029" w:rsidRDefault="00CD6029" w:rsidP="00503531">
            <w:pPr>
              <w:autoSpaceDE w:val="0"/>
              <w:autoSpaceDN w:val="0"/>
              <w:adjustRightInd w:val="0"/>
              <w:spacing w:line="360" w:lineRule="auto"/>
              <w:jc w:val="both"/>
              <w:rPr>
                <w:rFonts w:ascii="Times New Roman" w:hAnsi="Times New Roman" w:cs="Times New Roman"/>
                <w:kern w:val="0"/>
                <w:sz w:val="24"/>
                <w:szCs w:val="24"/>
              </w:rPr>
            </w:pPr>
            <w:r>
              <w:rPr>
                <w:rFonts w:ascii="Times New Roman" w:hAnsi="Times New Roman" w:cs="Times New Roman"/>
                <w:kern w:val="0"/>
                <w:sz w:val="24"/>
                <w:szCs w:val="24"/>
              </w:rPr>
              <w:t>Sınav</w:t>
            </w:r>
          </w:p>
        </w:tc>
        <w:tc>
          <w:tcPr>
            <w:tcW w:w="2835" w:type="dxa"/>
          </w:tcPr>
          <w:p w14:paraId="7E03A508" w14:textId="77777777" w:rsidR="00CD6029" w:rsidRDefault="00CD6029" w:rsidP="00503531">
            <w:pPr>
              <w:autoSpaceDE w:val="0"/>
              <w:autoSpaceDN w:val="0"/>
              <w:adjustRightInd w:val="0"/>
              <w:spacing w:line="360" w:lineRule="auto"/>
              <w:jc w:val="both"/>
              <w:rPr>
                <w:rFonts w:ascii="Times New Roman" w:hAnsi="Times New Roman" w:cs="Times New Roman"/>
                <w:kern w:val="0"/>
                <w:sz w:val="24"/>
                <w:szCs w:val="24"/>
              </w:rPr>
            </w:pPr>
            <w:r>
              <w:rPr>
                <w:rFonts w:ascii="Times New Roman" w:hAnsi="Times New Roman" w:cs="Times New Roman"/>
                <w:kern w:val="0"/>
                <w:sz w:val="24"/>
                <w:szCs w:val="24"/>
              </w:rPr>
              <w:t>Katılım Koşulu</w:t>
            </w:r>
          </w:p>
        </w:tc>
        <w:tc>
          <w:tcPr>
            <w:tcW w:w="4956" w:type="dxa"/>
          </w:tcPr>
          <w:p w14:paraId="6CDF2ED2" w14:textId="77777777" w:rsidR="00CD6029" w:rsidRDefault="00CD6029" w:rsidP="00503531">
            <w:pPr>
              <w:autoSpaceDE w:val="0"/>
              <w:autoSpaceDN w:val="0"/>
              <w:adjustRightInd w:val="0"/>
              <w:spacing w:line="360" w:lineRule="auto"/>
              <w:jc w:val="both"/>
              <w:rPr>
                <w:rFonts w:ascii="Times New Roman" w:hAnsi="Times New Roman" w:cs="Times New Roman"/>
                <w:kern w:val="0"/>
                <w:sz w:val="24"/>
                <w:szCs w:val="24"/>
              </w:rPr>
            </w:pPr>
            <w:r>
              <w:rPr>
                <w:rFonts w:ascii="Times New Roman" w:hAnsi="Times New Roman" w:cs="Times New Roman"/>
                <w:kern w:val="0"/>
                <w:sz w:val="24"/>
                <w:szCs w:val="24"/>
              </w:rPr>
              <w:t>Sıralama Puan Hesabı</w:t>
            </w:r>
          </w:p>
        </w:tc>
      </w:tr>
      <w:tr w:rsidR="00CD6029" w14:paraId="5AB422EC" w14:textId="77777777" w:rsidTr="00533359">
        <w:tc>
          <w:tcPr>
            <w:tcW w:w="1271" w:type="dxa"/>
          </w:tcPr>
          <w:p w14:paraId="24EF790B" w14:textId="77777777" w:rsidR="00CD6029" w:rsidRDefault="00CD6029" w:rsidP="00503531">
            <w:pPr>
              <w:autoSpaceDE w:val="0"/>
              <w:autoSpaceDN w:val="0"/>
              <w:adjustRightInd w:val="0"/>
              <w:spacing w:line="360" w:lineRule="auto"/>
              <w:jc w:val="both"/>
              <w:rPr>
                <w:rFonts w:ascii="Times New Roman" w:hAnsi="Times New Roman" w:cs="Times New Roman"/>
                <w:kern w:val="0"/>
                <w:sz w:val="24"/>
                <w:szCs w:val="24"/>
              </w:rPr>
            </w:pPr>
            <w:r>
              <w:rPr>
                <w:rFonts w:ascii="TimesNewRomanPSMT" w:hAnsi="TimesNewRomanPSMT" w:cs="TimesNewRomanPSMT"/>
                <w:kern w:val="0"/>
                <w:sz w:val="24"/>
                <w:szCs w:val="24"/>
              </w:rPr>
              <w:t>1.Aşama</w:t>
            </w:r>
          </w:p>
        </w:tc>
        <w:tc>
          <w:tcPr>
            <w:tcW w:w="2835" w:type="dxa"/>
          </w:tcPr>
          <w:p w14:paraId="120350CC" w14:textId="77777777" w:rsidR="00CD6029" w:rsidRDefault="00CD6029" w:rsidP="00503531">
            <w:pPr>
              <w:autoSpaceDE w:val="0"/>
              <w:autoSpaceDN w:val="0"/>
              <w:adjustRightInd w:val="0"/>
              <w:spacing w:line="276" w:lineRule="auto"/>
              <w:jc w:val="both"/>
              <w:rPr>
                <w:rFonts w:ascii="Times New Roman" w:hAnsi="Times New Roman" w:cs="Times New Roman"/>
                <w:kern w:val="0"/>
                <w:sz w:val="24"/>
                <w:szCs w:val="24"/>
              </w:rPr>
            </w:pPr>
            <w:r>
              <w:rPr>
                <w:rFonts w:ascii="Times New Roman" w:hAnsi="Times New Roman" w:cs="Times New Roman"/>
                <w:kern w:val="0"/>
                <w:sz w:val="24"/>
                <w:szCs w:val="24"/>
              </w:rPr>
              <w:t>Başvuru yapan tüm adayların katılımına açıktır.</w:t>
            </w:r>
          </w:p>
        </w:tc>
        <w:tc>
          <w:tcPr>
            <w:tcW w:w="4956" w:type="dxa"/>
          </w:tcPr>
          <w:p w14:paraId="243F659F" w14:textId="77777777" w:rsidR="00CD6029" w:rsidRDefault="00CD6029" w:rsidP="003A09C4">
            <w:pPr>
              <w:autoSpaceDE w:val="0"/>
              <w:autoSpaceDN w:val="0"/>
              <w:adjustRightInd w:val="0"/>
              <w:spacing w:line="276" w:lineRule="auto"/>
              <w:rPr>
                <w:rFonts w:ascii="Times New Roman" w:hAnsi="Times New Roman" w:cs="Times New Roman"/>
                <w:kern w:val="0"/>
                <w:sz w:val="24"/>
                <w:szCs w:val="24"/>
              </w:rPr>
            </w:pPr>
            <w:r>
              <w:rPr>
                <w:rFonts w:ascii="TimesNewRomanPSMT" w:hAnsi="TimesNewRomanPSMT" w:cs="TimesNewRomanPSMT"/>
                <w:kern w:val="0"/>
                <w:sz w:val="24"/>
                <w:szCs w:val="24"/>
              </w:rPr>
              <w:t xml:space="preserve">Nihai sınav puanına </w:t>
            </w:r>
            <w:r>
              <w:rPr>
                <w:rFonts w:ascii="Times New Roman" w:hAnsi="Times New Roman" w:cs="Times New Roman"/>
                <w:kern w:val="0"/>
                <w:sz w:val="24"/>
                <w:szCs w:val="24"/>
              </w:rPr>
              <w:t>etkisi %75</w:t>
            </w:r>
            <w:r>
              <w:rPr>
                <w:rFonts w:ascii="TimesNewRomanPSMT" w:hAnsi="TimesNewRomanPSMT" w:cs="TimesNewRomanPSMT"/>
                <w:kern w:val="0"/>
                <w:sz w:val="24"/>
                <w:szCs w:val="24"/>
              </w:rPr>
              <w:t>’t</w:t>
            </w:r>
            <w:r>
              <w:rPr>
                <w:rFonts w:ascii="Times New Roman" w:hAnsi="Times New Roman" w:cs="Times New Roman"/>
                <w:kern w:val="0"/>
                <w:sz w:val="24"/>
                <w:szCs w:val="24"/>
              </w:rPr>
              <w:t>ir.</w:t>
            </w:r>
          </w:p>
          <w:p w14:paraId="4F2183A4" w14:textId="77777777" w:rsidR="003A09C4" w:rsidRDefault="003A09C4" w:rsidP="003A09C4">
            <w:pPr>
              <w:autoSpaceDE w:val="0"/>
              <w:autoSpaceDN w:val="0"/>
              <w:adjustRightInd w:val="0"/>
              <w:spacing w:line="276" w:lineRule="auto"/>
              <w:rPr>
                <w:rFonts w:ascii="Times New Roman" w:hAnsi="Times New Roman" w:cs="Times New Roman"/>
                <w:kern w:val="0"/>
                <w:sz w:val="24"/>
                <w:szCs w:val="24"/>
              </w:rPr>
            </w:pPr>
          </w:p>
          <w:p w14:paraId="2196F24C" w14:textId="0B837759" w:rsidR="00CD6029" w:rsidRPr="003A09C4" w:rsidRDefault="003A09C4" w:rsidP="003A09C4">
            <w:pPr>
              <w:autoSpaceDE w:val="0"/>
              <w:autoSpaceDN w:val="0"/>
              <w:adjustRightInd w:val="0"/>
              <w:spacing w:line="276" w:lineRule="auto"/>
              <w:rPr>
                <w:rFonts w:ascii="Times New Roman" w:hAnsi="Times New Roman" w:cs="Times New Roman"/>
                <w:kern w:val="0"/>
                <w:sz w:val="24"/>
                <w:szCs w:val="24"/>
              </w:rPr>
            </w:pPr>
            <w:r>
              <w:rPr>
                <w:rFonts w:ascii="SymbolMT" w:hAnsi="SymbolMT" w:cs="SymbolMT"/>
                <w:kern w:val="0"/>
                <w:sz w:val="24"/>
                <w:szCs w:val="24"/>
              </w:rPr>
              <w:t>•</w:t>
            </w:r>
            <w:r w:rsidR="00CD6029">
              <w:rPr>
                <w:rFonts w:ascii="TimesNewRomanPSMT" w:hAnsi="TimesNewRomanPSMT" w:cs="TimesNewRomanPSMT"/>
                <w:kern w:val="0"/>
                <w:sz w:val="24"/>
                <w:szCs w:val="24"/>
              </w:rPr>
              <w:t>Bu aşamadan 100 tam puan üzerinden 5</w:t>
            </w:r>
            <w:r w:rsidR="00CD6029">
              <w:rPr>
                <w:rFonts w:ascii="Times New Roman" w:hAnsi="Times New Roman" w:cs="Times New Roman"/>
                <w:kern w:val="0"/>
                <w:sz w:val="24"/>
                <w:szCs w:val="24"/>
              </w:rPr>
              <w:t>0 puan ve</w:t>
            </w:r>
            <w:r>
              <w:rPr>
                <w:rFonts w:ascii="Times New Roman" w:hAnsi="Times New Roman" w:cs="Times New Roman"/>
                <w:kern w:val="0"/>
                <w:sz w:val="24"/>
                <w:szCs w:val="24"/>
              </w:rPr>
              <w:t xml:space="preserve"> </w:t>
            </w:r>
            <w:r w:rsidR="00CD6029">
              <w:rPr>
                <w:rFonts w:ascii="TimesNewRomanPSMT" w:hAnsi="TimesNewRomanPSMT" w:cs="TimesNewRomanPSMT"/>
                <w:kern w:val="0"/>
                <w:sz w:val="24"/>
                <w:szCs w:val="24"/>
              </w:rPr>
              <w:t xml:space="preserve">üzeri alanlar </w:t>
            </w:r>
            <w:r>
              <w:rPr>
                <w:rFonts w:ascii="TimesNewRomanPSMT" w:hAnsi="TimesNewRomanPSMT" w:cs="TimesNewRomanPSMT"/>
                <w:kern w:val="0"/>
                <w:sz w:val="24"/>
                <w:szCs w:val="24"/>
              </w:rPr>
              <w:t>2.</w:t>
            </w:r>
            <w:r w:rsidR="00CD6029">
              <w:rPr>
                <w:rFonts w:ascii="TimesNewRomanPSMT" w:hAnsi="TimesNewRomanPSMT" w:cs="TimesNewRomanPSMT"/>
                <w:kern w:val="0"/>
                <w:sz w:val="24"/>
                <w:szCs w:val="24"/>
              </w:rPr>
              <w:t xml:space="preserve"> </w:t>
            </w:r>
            <w:r>
              <w:rPr>
                <w:rFonts w:ascii="TimesNewRomanPSMT" w:hAnsi="TimesNewRomanPSMT" w:cs="TimesNewRomanPSMT"/>
                <w:kern w:val="0"/>
                <w:sz w:val="24"/>
                <w:szCs w:val="24"/>
              </w:rPr>
              <w:t>Aşama Sınavına</w:t>
            </w:r>
            <w:r w:rsidR="00CD6029">
              <w:rPr>
                <w:rFonts w:ascii="TimesNewRomanPSMT" w:hAnsi="TimesNewRomanPSMT" w:cs="TimesNewRomanPSMT"/>
                <w:kern w:val="0"/>
                <w:sz w:val="24"/>
                <w:szCs w:val="24"/>
              </w:rPr>
              <w:t xml:space="preserve"> girmeye hak kazanır.</w:t>
            </w:r>
          </w:p>
          <w:p w14:paraId="05850241" w14:textId="5EF867D3" w:rsidR="003A09C4" w:rsidRDefault="003A09C4" w:rsidP="003A09C4">
            <w:pPr>
              <w:autoSpaceDE w:val="0"/>
              <w:autoSpaceDN w:val="0"/>
              <w:adjustRightInd w:val="0"/>
              <w:spacing w:line="276" w:lineRule="auto"/>
              <w:jc w:val="both"/>
              <w:rPr>
                <w:rFonts w:ascii="Times New Roman" w:hAnsi="Times New Roman" w:cs="Times New Roman"/>
                <w:kern w:val="0"/>
                <w:sz w:val="24"/>
                <w:szCs w:val="24"/>
              </w:rPr>
            </w:pPr>
          </w:p>
        </w:tc>
      </w:tr>
      <w:tr w:rsidR="00CD6029" w14:paraId="290F539E" w14:textId="77777777" w:rsidTr="00533359">
        <w:tc>
          <w:tcPr>
            <w:tcW w:w="1271" w:type="dxa"/>
          </w:tcPr>
          <w:p w14:paraId="4BAC9120" w14:textId="77777777" w:rsidR="00CD6029" w:rsidRDefault="00CD6029" w:rsidP="00503531">
            <w:pPr>
              <w:autoSpaceDE w:val="0"/>
              <w:autoSpaceDN w:val="0"/>
              <w:adjustRightInd w:val="0"/>
              <w:spacing w:line="360" w:lineRule="auto"/>
              <w:jc w:val="both"/>
              <w:rPr>
                <w:rFonts w:ascii="Times New Roman" w:hAnsi="Times New Roman" w:cs="Times New Roman"/>
                <w:kern w:val="0"/>
                <w:sz w:val="24"/>
                <w:szCs w:val="24"/>
              </w:rPr>
            </w:pPr>
            <w:r>
              <w:rPr>
                <w:rFonts w:ascii="TimesNewRomanPSMT" w:hAnsi="TimesNewRomanPSMT" w:cs="TimesNewRomanPSMT"/>
                <w:kern w:val="0"/>
                <w:sz w:val="24"/>
                <w:szCs w:val="24"/>
              </w:rPr>
              <w:t>2.Aşama</w:t>
            </w:r>
          </w:p>
        </w:tc>
        <w:tc>
          <w:tcPr>
            <w:tcW w:w="2835" w:type="dxa"/>
          </w:tcPr>
          <w:p w14:paraId="364846DA" w14:textId="77777777" w:rsidR="00CD6029" w:rsidRDefault="00CD6029" w:rsidP="00503531">
            <w:pPr>
              <w:autoSpaceDE w:val="0"/>
              <w:autoSpaceDN w:val="0"/>
              <w:adjustRightInd w:val="0"/>
              <w:rPr>
                <w:rFonts w:ascii="TimesNewRomanPSMT" w:hAnsi="TimesNewRomanPSMT" w:cs="TimesNewRomanPSMT"/>
                <w:kern w:val="0"/>
                <w:sz w:val="24"/>
                <w:szCs w:val="24"/>
              </w:rPr>
            </w:pPr>
            <w:r>
              <w:rPr>
                <w:rFonts w:ascii="Times New Roman" w:hAnsi="Times New Roman" w:cs="Times New Roman"/>
                <w:kern w:val="0"/>
                <w:sz w:val="24"/>
                <w:szCs w:val="24"/>
              </w:rPr>
              <w:t>1. A</w:t>
            </w:r>
            <w:r>
              <w:rPr>
                <w:rFonts w:ascii="TimesNewRomanPSMT" w:hAnsi="TimesNewRomanPSMT" w:cs="TimesNewRomanPSMT"/>
                <w:kern w:val="0"/>
                <w:sz w:val="24"/>
                <w:szCs w:val="24"/>
              </w:rPr>
              <w:t>şama Sınavdan 50</w:t>
            </w:r>
          </w:p>
          <w:p w14:paraId="0DD2E4F4" w14:textId="77777777" w:rsidR="00CD6029" w:rsidRDefault="00CD6029" w:rsidP="00503531">
            <w:pPr>
              <w:autoSpaceDE w:val="0"/>
              <w:autoSpaceDN w:val="0"/>
              <w:adjustRightInd w:val="0"/>
              <w:rPr>
                <w:rFonts w:ascii="Times New Roman" w:hAnsi="Times New Roman" w:cs="Times New Roman"/>
                <w:kern w:val="0"/>
                <w:sz w:val="24"/>
                <w:szCs w:val="24"/>
              </w:rPr>
            </w:pPr>
            <w:proofErr w:type="gramStart"/>
            <w:r>
              <w:rPr>
                <w:rFonts w:ascii="Times New Roman" w:hAnsi="Times New Roman" w:cs="Times New Roman"/>
                <w:kern w:val="0"/>
                <w:sz w:val="24"/>
                <w:szCs w:val="24"/>
              </w:rPr>
              <w:t>p</w:t>
            </w:r>
            <w:r>
              <w:rPr>
                <w:rFonts w:ascii="TimesNewRomanPSMT" w:hAnsi="TimesNewRomanPSMT" w:cs="TimesNewRomanPSMT"/>
                <w:kern w:val="0"/>
                <w:sz w:val="24"/>
                <w:szCs w:val="24"/>
              </w:rPr>
              <w:t>uan</w:t>
            </w:r>
            <w:proofErr w:type="gramEnd"/>
            <w:r>
              <w:rPr>
                <w:rFonts w:ascii="TimesNewRomanPSMT" w:hAnsi="TimesNewRomanPSMT" w:cs="TimesNewRomanPSMT"/>
                <w:kern w:val="0"/>
                <w:sz w:val="24"/>
                <w:szCs w:val="24"/>
              </w:rPr>
              <w:t xml:space="preserve"> ve üzeri alanlar </w:t>
            </w:r>
            <w:r>
              <w:rPr>
                <w:rFonts w:ascii="Times New Roman" w:hAnsi="Times New Roman" w:cs="Times New Roman"/>
                <w:kern w:val="0"/>
                <w:sz w:val="24"/>
                <w:szCs w:val="24"/>
              </w:rPr>
              <w:t>veya</w:t>
            </w:r>
          </w:p>
          <w:p w14:paraId="28DA0E9F" w14:textId="655FDF2C" w:rsidR="00CD6029" w:rsidRDefault="00FE0735" w:rsidP="009D75CA">
            <w:pPr>
              <w:autoSpaceDE w:val="0"/>
              <w:autoSpaceDN w:val="0"/>
              <w:adjustRightInd w:val="0"/>
              <w:rPr>
                <w:rFonts w:ascii="Times New Roman" w:hAnsi="Times New Roman" w:cs="Times New Roman"/>
                <w:kern w:val="0"/>
                <w:sz w:val="24"/>
                <w:szCs w:val="24"/>
              </w:rPr>
            </w:pPr>
            <w:bookmarkStart w:id="1" w:name="_Hlk190417588"/>
            <w:r w:rsidRPr="00FE0735">
              <w:rPr>
                <w:rFonts w:ascii="TimesNewRomanPSMT" w:hAnsi="TimesNewRomanPSMT" w:cs="TimesNewRomanPSMT"/>
                <w:kern w:val="0"/>
                <w:sz w:val="24"/>
                <w:szCs w:val="24"/>
              </w:rPr>
              <w:t>YDS/e-YDS</w:t>
            </w:r>
            <w:r>
              <w:rPr>
                <w:rFonts w:ascii="TimesNewRomanPSMT" w:hAnsi="TimesNewRomanPSMT" w:cs="TimesNewRomanPSMT"/>
                <w:kern w:val="0"/>
                <w:sz w:val="24"/>
                <w:szCs w:val="24"/>
              </w:rPr>
              <w:t xml:space="preserve">/YÖKDİL </w:t>
            </w:r>
            <w:r w:rsidR="00CD6029">
              <w:rPr>
                <w:rFonts w:ascii="TimesNewRomanPSMT" w:hAnsi="TimesNewRomanPSMT" w:cs="TimesNewRomanPSMT"/>
                <w:kern w:val="0"/>
                <w:sz w:val="24"/>
                <w:szCs w:val="24"/>
              </w:rPr>
              <w:t>sınavlarından en az 50</w:t>
            </w:r>
            <w:r>
              <w:rPr>
                <w:rFonts w:ascii="TimesNewRomanPSMT" w:hAnsi="TimesNewRomanPSMT" w:cs="TimesNewRomanPSMT"/>
                <w:kern w:val="0"/>
                <w:sz w:val="24"/>
                <w:szCs w:val="24"/>
              </w:rPr>
              <w:t xml:space="preserve"> veya</w:t>
            </w:r>
            <w:r w:rsidR="00764906">
              <w:rPr>
                <w:rFonts w:ascii="TimesNewRomanPSMT" w:hAnsi="TimesNewRomanPSMT" w:cs="TimesNewRomanPSMT"/>
                <w:kern w:val="0"/>
                <w:sz w:val="24"/>
                <w:szCs w:val="24"/>
              </w:rPr>
              <w:t xml:space="preserve"> ÖSYM tarafından eşdeğerliği kabul edilen sınavlardan</w:t>
            </w:r>
            <w:r w:rsidR="009D75CA">
              <w:rPr>
                <w:rFonts w:ascii="TimesNewRomanPSMT" w:hAnsi="TimesNewRomanPSMT" w:cs="TimesNewRomanPSMT"/>
                <w:kern w:val="0"/>
                <w:sz w:val="24"/>
                <w:szCs w:val="24"/>
              </w:rPr>
              <w:t xml:space="preserve"> </w:t>
            </w:r>
            <w:bookmarkEnd w:id="1"/>
            <w:r w:rsidR="004A3015">
              <w:rPr>
                <w:rFonts w:ascii="TimesNewRomanPSMT" w:hAnsi="TimesNewRomanPSMT" w:cs="TimesNewRomanPSMT"/>
                <w:kern w:val="0"/>
                <w:sz w:val="24"/>
                <w:szCs w:val="24"/>
              </w:rPr>
              <w:t>muadili</w:t>
            </w:r>
            <w:r w:rsidR="00764906">
              <w:rPr>
                <w:rFonts w:ascii="TimesNewRomanPSMT" w:hAnsi="TimesNewRomanPSMT" w:cs="TimesNewRomanPSMT"/>
                <w:kern w:val="0"/>
                <w:sz w:val="24"/>
                <w:szCs w:val="24"/>
              </w:rPr>
              <w:t xml:space="preserve"> </w:t>
            </w:r>
            <w:r w:rsidR="00CD6029">
              <w:rPr>
                <w:rFonts w:ascii="TimesNewRomanPSMT" w:hAnsi="TimesNewRomanPSMT" w:cs="TimesNewRomanPSMT"/>
                <w:kern w:val="0"/>
                <w:sz w:val="24"/>
                <w:szCs w:val="24"/>
              </w:rPr>
              <w:t xml:space="preserve">puan alan </w:t>
            </w:r>
            <w:r w:rsidR="009D75CA" w:rsidRPr="009D75CA">
              <w:rPr>
                <w:rFonts w:ascii="TimesNewRomanPSMT" w:hAnsi="TimesNewRomanPSMT" w:cs="TimesNewRomanPSMT"/>
                <w:kern w:val="0"/>
                <w:sz w:val="24"/>
                <w:szCs w:val="24"/>
              </w:rPr>
              <w:t xml:space="preserve"> (sınavların geçerlilik süresi </w:t>
            </w:r>
            <w:proofErr w:type="gramStart"/>
            <w:r w:rsidR="009D75CA" w:rsidRPr="009D75CA">
              <w:rPr>
                <w:rFonts w:ascii="TimesNewRomanPSMT" w:hAnsi="TimesNewRomanPSMT" w:cs="TimesNewRomanPSMT"/>
                <w:kern w:val="0"/>
                <w:sz w:val="24"/>
                <w:szCs w:val="24"/>
              </w:rPr>
              <w:t>baz</w:t>
            </w:r>
            <w:proofErr w:type="gramEnd"/>
            <w:r w:rsidR="009D75CA" w:rsidRPr="009D75CA">
              <w:rPr>
                <w:rFonts w:ascii="TimesNewRomanPSMT" w:hAnsi="TimesNewRomanPSMT" w:cs="TimesNewRomanPSMT"/>
                <w:kern w:val="0"/>
                <w:sz w:val="24"/>
                <w:szCs w:val="24"/>
              </w:rPr>
              <w:t xml:space="preserve"> alınarak) </w:t>
            </w:r>
            <w:r w:rsidR="00CD6029">
              <w:rPr>
                <w:rFonts w:ascii="TimesNewRomanPSMT" w:hAnsi="TimesNewRomanPSMT" w:cs="TimesNewRomanPSMT"/>
                <w:kern w:val="0"/>
                <w:sz w:val="24"/>
                <w:szCs w:val="24"/>
              </w:rPr>
              <w:t>öğrenciler</w:t>
            </w:r>
            <w:r w:rsidR="009D75CA">
              <w:rPr>
                <w:rFonts w:ascii="TimesNewRomanPSMT" w:hAnsi="TimesNewRomanPSMT" w:cs="TimesNewRomanPSMT"/>
                <w:kern w:val="0"/>
                <w:sz w:val="24"/>
                <w:szCs w:val="24"/>
              </w:rPr>
              <w:t xml:space="preserve"> </w:t>
            </w:r>
            <w:r w:rsidR="00CD6029">
              <w:rPr>
                <w:rFonts w:ascii="TimesNewRomanPSMT" w:hAnsi="TimesNewRomanPSMT" w:cs="TimesNewRomanPSMT"/>
                <w:kern w:val="0"/>
                <w:sz w:val="24"/>
                <w:szCs w:val="24"/>
              </w:rPr>
              <w:t>katılabilir.</w:t>
            </w:r>
          </w:p>
        </w:tc>
        <w:tc>
          <w:tcPr>
            <w:tcW w:w="4956" w:type="dxa"/>
          </w:tcPr>
          <w:p w14:paraId="506FB7B0" w14:textId="77777777" w:rsidR="00CD6029" w:rsidRDefault="00CD6029" w:rsidP="00503531">
            <w:pPr>
              <w:autoSpaceDE w:val="0"/>
              <w:autoSpaceDN w:val="0"/>
              <w:adjustRightInd w:val="0"/>
              <w:rPr>
                <w:rFonts w:ascii="Times New Roman" w:hAnsi="Times New Roman" w:cs="Times New Roman"/>
                <w:kern w:val="0"/>
                <w:sz w:val="24"/>
                <w:szCs w:val="24"/>
              </w:rPr>
            </w:pPr>
            <w:r>
              <w:rPr>
                <w:rFonts w:ascii="TimesNewRomanPSMT" w:hAnsi="TimesNewRomanPSMT" w:cs="TimesNewRomanPSMT"/>
                <w:kern w:val="0"/>
                <w:sz w:val="24"/>
                <w:szCs w:val="24"/>
              </w:rPr>
              <w:t xml:space="preserve">Nihai sınav puanına </w:t>
            </w:r>
            <w:r>
              <w:rPr>
                <w:rFonts w:ascii="Times New Roman" w:hAnsi="Times New Roman" w:cs="Times New Roman"/>
                <w:kern w:val="0"/>
                <w:sz w:val="24"/>
                <w:szCs w:val="24"/>
              </w:rPr>
              <w:t>etkisi %25</w:t>
            </w:r>
            <w:r>
              <w:rPr>
                <w:rFonts w:ascii="TimesNewRomanPSMT" w:hAnsi="TimesNewRomanPSMT" w:cs="TimesNewRomanPSMT"/>
                <w:kern w:val="0"/>
                <w:sz w:val="24"/>
                <w:szCs w:val="24"/>
              </w:rPr>
              <w:t>’</w:t>
            </w:r>
            <w:r>
              <w:rPr>
                <w:rFonts w:ascii="Times New Roman" w:hAnsi="Times New Roman" w:cs="Times New Roman"/>
                <w:kern w:val="0"/>
                <w:sz w:val="24"/>
                <w:szCs w:val="24"/>
              </w:rPr>
              <w:t xml:space="preserve">dir. </w:t>
            </w:r>
          </w:p>
          <w:p w14:paraId="777D0A09" w14:textId="77777777" w:rsidR="00533359" w:rsidRDefault="00533359" w:rsidP="00503531">
            <w:pPr>
              <w:autoSpaceDE w:val="0"/>
              <w:autoSpaceDN w:val="0"/>
              <w:adjustRightInd w:val="0"/>
              <w:rPr>
                <w:rFonts w:ascii="Times New Roman" w:hAnsi="Times New Roman" w:cs="Times New Roman"/>
                <w:kern w:val="0"/>
                <w:sz w:val="24"/>
                <w:szCs w:val="24"/>
              </w:rPr>
            </w:pPr>
          </w:p>
          <w:p w14:paraId="6F7110F7" w14:textId="60F10AF1" w:rsidR="003A09C4" w:rsidRDefault="003A09C4" w:rsidP="00503531">
            <w:pPr>
              <w:autoSpaceDE w:val="0"/>
              <w:autoSpaceDN w:val="0"/>
              <w:adjustRightInd w:val="0"/>
              <w:rPr>
                <w:rFonts w:ascii="Times New Roman" w:hAnsi="Times New Roman" w:cs="Times New Roman"/>
                <w:kern w:val="0"/>
                <w:sz w:val="24"/>
                <w:szCs w:val="24"/>
              </w:rPr>
            </w:pPr>
            <w:r>
              <w:rPr>
                <w:rFonts w:ascii="SymbolMT" w:hAnsi="SymbolMT" w:cs="SymbolMT"/>
                <w:kern w:val="0"/>
                <w:sz w:val="24"/>
                <w:szCs w:val="24"/>
              </w:rPr>
              <w:t>•</w:t>
            </w:r>
            <w:r>
              <w:rPr>
                <w:rFonts w:ascii="Times New Roman" w:hAnsi="Times New Roman" w:cs="Times New Roman"/>
                <w:kern w:val="0"/>
                <w:sz w:val="24"/>
                <w:szCs w:val="24"/>
              </w:rPr>
              <w:t>Bu aşamada</w:t>
            </w:r>
          </w:p>
          <w:p w14:paraId="1CB48D5F" w14:textId="56B6943B" w:rsidR="00CD6029" w:rsidRPr="00A60C3E" w:rsidRDefault="00A60C3E" w:rsidP="00A60C3E">
            <w:pPr>
              <w:pStyle w:val="ListeParagraf"/>
              <w:numPr>
                <w:ilvl w:val="0"/>
                <w:numId w:val="4"/>
              </w:numPr>
              <w:autoSpaceDE w:val="0"/>
              <w:autoSpaceDN w:val="0"/>
              <w:adjustRightInd w:val="0"/>
              <w:spacing w:line="276" w:lineRule="auto"/>
              <w:rPr>
                <w:rFonts w:ascii="TimesNewRomanPSMT" w:hAnsi="TimesNewRomanPSMT" w:cs="TimesNewRomanPSMT"/>
                <w:kern w:val="0"/>
                <w:sz w:val="24"/>
                <w:szCs w:val="24"/>
              </w:rPr>
            </w:pPr>
            <w:bookmarkStart w:id="2" w:name="_GoBack"/>
            <w:bookmarkEnd w:id="2"/>
            <w:r w:rsidRPr="00A60C3E">
              <w:rPr>
                <w:rFonts w:ascii="TimesNewRomanPSMT" w:hAnsi="TimesNewRomanPSMT" w:cs="TimesNewRomanPSMT"/>
                <w:kern w:val="0"/>
                <w:sz w:val="24"/>
                <w:szCs w:val="24"/>
              </w:rPr>
              <w:t>Konuşma</w:t>
            </w:r>
            <w:r w:rsidR="003A09C4" w:rsidRPr="00A60C3E">
              <w:rPr>
                <w:rFonts w:ascii="TimesNewRomanPSMT" w:hAnsi="TimesNewRomanPSMT" w:cs="TimesNewRomanPSMT"/>
                <w:kern w:val="0"/>
                <w:sz w:val="24"/>
                <w:szCs w:val="24"/>
              </w:rPr>
              <w:t xml:space="preserve"> sınavında yetersiz olan adaylar, 1.     Aşama Sınavından aldıkları puana   bakılmaksızın, başarısız sayılacaklardır.</w:t>
            </w:r>
          </w:p>
          <w:p w14:paraId="55A031D4" w14:textId="35617B31" w:rsidR="00CD6029" w:rsidRDefault="003A09C4" w:rsidP="000B2B0D">
            <w:pPr>
              <w:autoSpaceDE w:val="0"/>
              <w:autoSpaceDN w:val="0"/>
              <w:adjustRightInd w:val="0"/>
              <w:spacing w:line="276" w:lineRule="auto"/>
              <w:rPr>
                <w:rFonts w:ascii="TimesNewRomanPSMT" w:hAnsi="TimesNewRomanPSMT" w:cs="TimesNewRomanPSMT"/>
                <w:kern w:val="0"/>
                <w:sz w:val="24"/>
                <w:szCs w:val="24"/>
              </w:rPr>
            </w:pPr>
            <w:r>
              <w:rPr>
                <w:rFonts w:ascii="SymbolMT" w:hAnsi="SymbolMT" w:cs="SymbolMT"/>
                <w:kern w:val="0"/>
                <w:sz w:val="24"/>
                <w:szCs w:val="24"/>
              </w:rPr>
              <w:t>•</w:t>
            </w:r>
            <w:r w:rsidR="00CD6029">
              <w:rPr>
                <w:rFonts w:ascii="TimesNewRomanPSMT" w:hAnsi="TimesNewRomanPSMT" w:cs="TimesNewRomanPSMT"/>
                <w:kern w:val="0"/>
                <w:sz w:val="24"/>
                <w:szCs w:val="24"/>
              </w:rPr>
              <w:t>İkinci aşamaya girmeyenler</w:t>
            </w:r>
            <w:r w:rsidR="00A60C3E">
              <w:rPr>
                <w:rFonts w:ascii="TimesNewRomanPSMT" w:hAnsi="TimesNewRomanPSMT" w:cs="TimesNewRomanPSMT"/>
                <w:kern w:val="0"/>
                <w:sz w:val="24"/>
                <w:szCs w:val="24"/>
              </w:rPr>
              <w:t>,</w:t>
            </w:r>
            <w:r w:rsidR="00CD6029">
              <w:rPr>
                <w:rFonts w:ascii="TimesNewRomanPSMT" w:hAnsi="TimesNewRomanPSMT" w:cs="TimesNewRomanPSMT"/>
                <w:kern w:val="0"/>
                <w:sz w:val="24"/>
                <w:szCs w:val="24"/>
              </w:rPr>
              <w:t xml:space="preserve"> sınav</w:t>
            </w:r>
            <w:r w:rsidR="00CD6029">
              <w:rPr>
                <w:rFonts w:ascii="Times New Roman" w:hAnsi="Times New Roman" w:cs="Times New Roman"/>
                <w:kern w:val="0"/>
                <w:sz w:val="24"/>
                <w:szCs w:val="24"/>
              </w:rPr>
              <w:t xml:space="preserve">a </w:t>
            </w:r>
            <w:r w:rsidR="00CD6029">
              <w:rPr>
                <w:rFonts w:ascii="TimesNewRomanPSMT" w:hAnsi="TimesNewRomanPSMT" w:cs="TimesNewRomanPSMT"/>
                <w:kern w:val="0"/>
                <w:sz w:val="24"/>
                <w:szCs w:val="24"/>
              </w:rPr>
              <w:t>girmemiş</w:t>
            </w:r>
          </w:p>
          <w:p w14:paraId="7DA47451" w14:textId="77777777" w:rsidR="00CD6029" w:rsidRDefault="00CD6029" w:rsidP="000B2B0D">
            <w:pPr>
              <w:autoSpaceDE w:val="0"/>
              <w:autoSpaceDN w:val="0"/>
              <w:adjustRightInd w:val="0"/>
              <w:spacing w:line="276" w:lineRule="auto"/>
              <w:jc w:val="both"/>
              <w:rPr>
                <w:rFonts w:ascii="Times New Roman" w:hAnsi="Times New Roman" w:cs="Times New Roman"/>
                <w:kern w:val="0"/>
                <w:sz w:val="24"/>
                <w:szCs w:val="24"/>
              </w:rPr>
            </w:pPr>
            <w:proofErr w:type="gramStart"/>
            <w:r>
              <w:rPr>
                <w:rFonts w:ascii="TimesNewRomanPSMT" w:hAnsi="TimesNewRomanPSMT" w:cs="TimesNewRomanPSMT"/>
                <w:kern w:val="0"/>
                <w:sz w:val="24"/>
                <w:szCs w:val="24"/>
              </w:rPr>
              <w:t>sayılır</w:t>
            </w:r>
            <w:proofErr w:type="gramEnd"/>
            <w:r>
              <w:rPr>
                <w:rFonts w:ascii="TimesNewRomanPSMT" w:hAnsi="TimesNewRomanPSMT" w:cs="TimesNewRomanPSMT"/>
                <w:kern w:val="0"/>
                <w:sz w:val="24"/>
                <w:szCs w:val="24"/>
              </w:rPr>
              <w:t>.</w:t>
            </w:r>
          </w:p>
        </w:tc>
      </w:tr>
    </w:tbl>
    <w:p w14:paraId="08183A43" w14:textId="77777777" w:rsidR="00CD6029" w:rsidRDefault="00CD6029" w:rsidP="006F4973">
      <w:pPr>
        <w:autoSpaceDE w:val="0"/>
        <w:autoSpaceDN w:val="0"/>
        <w:adjustRightInd w:val="0"/>
        <w:spacing w:after="0" w:line="360" w:lineRule="auto"/>
        <w:jc w:val="both"/>
        <w:rPr>
          <w:rFonts w:ascii="Times New Roman" w:hAnsi="Times New Roman" w:cs="Times New Roman"/>
          <w:kern w:val="0"/>
          <w:sz w:val="24"/>
          <w:szCs w:val="24"/>
        </w:rPr>
      </w:pPr>
    </w:p>
    <w:p w14:paraId="3EA8508D" w14:textId="3A4A87A6" w:rsidR="00CD6029" w:rsidRDefault="0057421D" w:rsidP="00A55D55">
      <w:pPr>
        <w:autoSpaceDE w:val="0"/>
        <w:autoSpaceDN w:val="0"/>
        <w:adjustRightInd w:val="0"/>
        <w:spacing w:after="0" w:line="276"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 xml:space="preserve">9) </w:t>
      </w:r>
      <w:r w:rsidR="00CD6029">
        <w:rPr>
          <w:rFonts w:ascii="TimesNewRomanPSMT" w:hAnsi="TimesNewRomanPSMT" w:cs="TimesNewRomanPSMT"/>
          <w:kern w:val="0"/>
          <w:sz w:val="24"/>
          <w:szCs w:val="24"/>
        </w:rPr>
        <w:t xml:space="preserve">Adayların ADYÜ Erasmus+ Yabancı Dil Sınavı </w:t>
      </w:r>
      <w:r w:rsidR="00C91D7A">
        <w:rPr>
          <w:rFonts w:ascii="TimesNewRomanPSMT" w:hAnsi="TimesNewRomanPSMT" w:cs="TimesNewRomanPSMT"/>
          <w:kern w:val="0"/>
          <w:sz w:val="24"/>
          <w:szCs w:val="24"/>
        </w:rPr>
        <w:t>genel başarı</w:t>
      </w:r>
      <w:r w:rsidR="003A09C4">
        <w:rPr>
          <w:rFonts w:ascii="TimesNewRomanPSMT" w:hAnsi="TimesNewRomanPSMT" w:cs="TimesNewRomanPSMT"/>
          <w:kern w:val="0"/>
          <w:sz w:val="24"/>
          <w:szCs w:val="24"/>
        </w:rPr>
        <w:t xml:space="preserve"> </w:t>
      </w:r>
      <w:r w:rsidR="00CD6029">
        <w:rPr>
          <w:rFonts w:ascii="TimesNewRomanPSMT" w:hAnsi="TimesNewRomanPSMT" w:cs="TimesNewRomanPSMT"/>
          <w:kern w:val="0"/>
          <w:sz w:val="24"/>
          <w:szCs w:val="24"/>
        </w:rPr>
        <w:t>puanı</w:t>
      </w:r>
      <w:r w:rsidR="00C91D7A">
        <w:rPr>
          <w:rFonts w:ascii="TimesNewRomanPSMT" w:hAnsi="TimesNewRomanPSMT" w:cs="TimesNewRomanPSMT"/>
          <w:kern w:val="0"/>
          <w:sz w:val="24"/>
          <w:szCs w:val="24"/>
        </w:rPr>
        <w:t xml:space="preserve"> (nihai puan)</w:t>
      </w:r>
      <w:r w:rsidR="00CD6029">
        <w:rPr>
          <w:rFonts w:ascii="TimesNewRomanPSMT" w:hAnsi="TimesNewRomanPSMT" w:cs="TimesNewRomanPSMT"/>
          <w:kern w:val="0"/>
          <w:sz w:val="24"/>
          <w:szCs w:val="24"/>
        </w:rPr>
        <w:t xml:space="preserve">, 1. Aşama Sınav sonucunun %75’i ve </w:t>
      </w:r>
      <w:r w:rsidR="00CD6029">
        <w:rPr>
          <w:rFonts w:ascii="Times New Roman" w:hAnsi="Times New Roman" w:cs="Times New Roman"/>
          <w:kern w:val="0"/>
          <w:sz w:val="24"/>
          <w:szCs w:val="24"/>
        </w:rPr>
        <w:t>2.</w:t>
      </w:r>
      <w:r w:rsidR="00CD6029">
        <w:rPr>
          <w:rFonts w:ascii="TimesNewRomanPSMT" w:hAnsi="TimesNewRomanPSMT" w:cs="TimesNewRomanPSMT"/>
          <w:kern w:val="0"/>
          <w:sz w:val="24"/>
          <w:szCs w:val="24"/>
        </w:rPr>
        <w:t>Aşama Sınav sonucunun %25’i alınarak elde edilen puanların toplanması</w:t>
      </w:r>
      <w:r w:rsidR="00CD6029">
        <w:rPr>
          <w:rFonts w:ascii="Times New Roman" w:hAnsi="Times New Roman" w:cs="Times New Roman"/>
          <w:kern w:val="0"/>
          <w:sz w:val="24"/>
          <w:szCs w:val="24"/>
        </w:rPr>
        <w:t xml:space="preserve">yla </w:t>
      </w:r>
      <w:r w:rsidR="00CD6029">
        <w:rPr>
          <w:rFonts w:ascii="TimesNewRomanPSMT" w:hAnsi="TimesNewRomanPSMT" w:cs="TimesNewRomanPSMT"/>
          <w:kern w:val="0"/>
          <w:sz w:val="24"/>
          <w:szCs w:val="24"/>
        </w:rPr>
        <w:t xml:space="preserve">hesaplanır. </w:t>
      </w:r>
      <w:r w:rsidR="00DC2814">
        <w:rPr>
          <w:rFonts w:ascii="TimesNewRomanPSMT" w:hAnsi="TimesNewRomanPSMT" w:cs="TimesNewRomanPSMT"/>
          <w:kern w:val="0"/>
          <w:sz w:val="24"/>
          <w:szCs w:val="24"/>
        </w:rPr>
        <w:t xml:space="preserve">Erasmus hareketliliklerinde minimum </w:t>
      </w:r>
      <w:r w:rsidR="00DC2814" w:rsidRPr="00A60C3E">
        <w:rPr>
          <w:rFonts w:ascii="TimesNewRomanPSMT" w:hAnsi="TimesNewRomanPSMT" w:cs="TimesNewRomanPSMT"/>
          <w:kern w:val="0"/>
          <w:sz w:val="24"/>
          <w:szCs w:val="24"/>
        </w:rPr>
        <w:t>B1</w:t>
      </w:r>
      <w:r w:rsidR="00DC2814">
        <w:rPr>
          <w:rFonts w:ascii="TimesNewRomanPSMT" w:hAnsi="TimesNewRomanPSMT" w:cs="TimesNewRomanPSMT"/>
          <w:kern w:val="0"/>
          <w:sz w:val="24"/>
          <w:szCs w:val="24"/>
        </w:rPr>
        <w:t xml:space="preserve"> (60 Puan) dil seviyesi aranmaktadır. </w:t>
      </w:r>
      <w:r w:rsidR="00CD6029">
        <w:rPr>
          <w:rFonts w:ascii="TimesNewRomanPSMT" w:hAnsi="TimesNewRomanPSMT" w:cs="TimesNewRomanPSMT"/>
          <w:kern w:val="0"/>
          <w:sz w:val="24"/>
          <w:szCs w:val="24"/>
        </w:rPr>
        <w:t>Başvuru yapan adayın</w:t>
      </w:r>
      <w:r w:rsidR="003A09C4">
        <w:rPr>
          <w:rFonts w:ascii="TimesNewRomanPSMT" w:hAnsi="TimesNewRomanPSMT" w:cs="TimesNewRomanPSMT"/>
          <w:kern w:val="0"/>
          <w:sz w:val="24"/>
          <w:szCs w:val="24"/>
        </w:rPr>
        <w:t xml:space="preserve"> ADYÜ Erasmus+ Yabancı Dil Sınavından başarılı sayılması için ADYÜ Erasmus+ Yabancı Dil Sınavı nihai puanın 100 tam puan üzerinden en az 60 puan olması gerekir.  </w:t>
      </w:r>
      <w:r w:rsidR="00CD6029">
        <w:rPr>
          <w:rFonts w:ascii="TimesNewRomanPSMT" w:hAnsi="TimesNewRomanPSMT" w:cs="TimesNewRomanPSMT"/>
          <w:kern w:val="0"/>
          <w:sz w:val="24"/>
          <w:szCs w:val="24"/>
        </w:rPr>
        <w:t xml:space="preserve"> Tüm</w:t>
      </w:r>
      <w:r w:rsidR="00CD6029">
        <w:rPr>
          <w:rFonts w:ascii="Times New Roman" w:hAnsi="Times New Roman" w:cs="Times New Roman"/>
          <w:kern w:val="0"/>
          <w:sz w:val="24"/>
          <w:szCs w:val="24"/>
        </w:rPr>
        <w:t xml:space="preserve"> </w:t>
      </w:r>
      <w:r w:rsidR="00CD6029">
        <w:rPr>
          <w:rFonts w:ascii="TimesNewRomanPSMT" w:hAnsi="TimesNewRomanPSMT" w:cs="TimesNewRomanPSMT"/>
          <w:kern w:val="0"/>
          <w:sz w:val="24"/>
          <w:szCs w:val="24"/>
        </w:rPr>
        <w:t>puanlar virgülden sonra iki haneli olacak şekilde gösterilir.</w:t>
      </w:r>
    </w:p>
    <w:p w14:paraId="2857F423" w14:textId="77777777" w:rsidR="00CD6029" w:rsidRDefault="00CD6029" w:rsidP="00A55D55">
      <w:pPr>
        <w:autoSpaceDE w:val="0"/>
        <w:autoSpaceDN w:val="0"/>
        <w:adjustRightInd w:val="0"/>
        <w:spacing w:after="0" w:line="276" w:lineRule="auto"/>
        <w:jc w:val="both"/>
        <w:rPr>
          <w:rFonts w:ascii="TimesNewRomanPSMT" w:hAnsi="TimesNewRomanPSMT" w:cs="TimesNewRomanPSMT"/>
          <w:kern w:val="0"/>
          <w:sz w:val="24"/>
          <w:szCs w:val="24"/>
        </w:rPr>
      </w:pPr>
    </w:p>
    <w:p w14:paraId="17CEAC67" w14:textId="6CB038D4" w:rsidR="004A3015" w:rsidRDefault="0057421D" w:rsidP="00A55D55">
      <w:pPr>
        <w:autoSpaceDE w:val="0"/>
        <w:autoSpaceDN w:val="0"/>
        <w:adjustRightInd w:val="0"/>
        <w:spacing w:after="0" w:line="276"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10</w:t>
      </w:r>
      <w:r w:rsidR="004A3015">
        <w:rPr>
          <w:rFonts w:ascii="TimesNewRomanPSMT" w:hAnsi="TimesNewRomanPSMT" w:cs="TimesNewRomanPSMT"/>
          <w:kern w:val="0"/>
          <w:sz w:val="24"/>
          <w:szCs w:val="24"/>
        </w:rPr>
        <w:t>) İngiliz Dili ve Edebiyatı Bölümü</w:t>
      </w:r>
      <w:r w:rsidR="000B2B0D">
        <w:rPr>
          <w:rFonts w:ascii="TimesNewRomanPSMT" w:hAnsi="TimesNewRomanPSMT" w:cs="TimesNewRomanPSMT"/>
          <w:kern w:val="0"/>
          <w:sz w:val="24"/>
          <w:szCs w:val="24"/>
        </w:rPr>
        <w:t xml:space="preserve"> öğrencileri için yukarıdaki hesaplamalar aynı olmakla birlikte ADYÜ Erasmus+ Yabancı Dil Sınavı nihai puanı 80 ve üzeri olan adaylar başarılı sayılacaktır. </w:t>
      </w:r>
    </w:p>
    <w:p w14:paraId="3450B44E" w14:textId="77777777" w:rsidR="00DC2814" w:rsidRDefault="00DC2814" w:rsidP="00A55D55">
      <w:pPr>
        <w:autoSpaceDE w:val="0"/>
        <w:autoSpaceDN w:val="0"/>
        <w:adjustRightInd w:val="0"/>
        <w:spacing w:after="0" w:line="276" w:lineRule="auto"/>
        <w:jc w:val="both"/>
        <w:rPr>
          <w:rFonts w:ascii="TimesNewRomanPSMT" w:hAnsi="TimesNewRomanPSMT" w:cs="TimesNewRomanPSMT"/>
          <w:kern w:val="0"/>
          <w:sz w:val="24"/>
          <w:szCs w:val="24"/>
        </w:rPr>
      </w:pPr>
    </w:p>
    <w:p w14:paraId="11B899D6" w14:textId="56ACA621" w:rsidR="00A60C3E" w:rsidRDefault="00A60C3E" w:rsidP="00533359">
      <w:pPr>
        <w:autoSpaceDE w:val="0"/>
        <w:autoSpaceDN w:val="0"/>
        <w:adjustRightInd w:val="0"/>
        <w:spacing w:after="0" w:line="276"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1</w:t>
      </w:r>
      <w:r w:rsidR="0057421D">
        <w:rPr>
          <w:rFonts w:ascii="TimesNewRomanPSMT" w:hAnsi="TimesNewRomanPSMT" w:cs="TimesNewRomanPSMT"/>
          <w:kern w:val="0"/>
          <w:sz w:val="24"/>
          <w:szCs w:val="24"/>
        </w:rPr>
        <w:t>1</w:t>
      </w:r>
      <w:r w:rsidRPr="00A60C3E">
        <w:rPr>
          <w:rFonts w:ascii="TimesNewRomanPSMT" w:hAnsi="TimesNewRomanPSMT" w:cs="TimesNewRomanPSMT"/>
          <w:kern w:val="0"/>
          <w:sz w:val="24"/>
          <w:szCs w:val="24"/>
        </w:rPr>
        <w:t xml:space="preserve">) Sınav başvurusunda engel durumunu belgelemek koşuluyla, düzeltilmiş işitme engeli %40 veya düzeltilmemiş işitme engeli %70 ve üzeri olmak üzere süreğen işitme engeli bulunan aday, </w:t>
      </w:r>
      <w:r w:rsidRPr="00A60C3E">
        <w:rPr>
          <w:rFonts w:ascii="TimesNewRomanPSMT" w:hAnsi="TimesNewRomanPSMT" w:cs="TimesNewRomanPSMT"/>
          <w:kern w:val="0"/>
          <w:sz w:val="24"/>
          <w:szCs w:val="24"/>
        </w:rPr>
        <w:lastRenderedPageBreak/>
        <w:t>1.Aşama Sınavda “Dinleme Becerilerini ölçen sınav sorularından muaf tutularak yerine basılı olarak verilecek çoktan seçmeli eşdeğer sorulardan değerlendirmeye alınır. Bu öğrenciler 2.Aşamadaki Konuşma Sınavından da muaftır. Bu durumdaki öğrencilerin 2. Aşama Sınavdaki konuşma becerilerine ayrılan değerlendirme ağırlığı, yazma becerisine aktarılır.</w:t>
      </w:r>
    </w:p>
    <w:p w14:paraId="3AD2D086" w14:textId="77777777" w:rsidR="00C91D7A" w:rsidRDefault="00C91D7A" w:rsidP="00533359">
      <w:pPr>
        <w:autoSpaceDE w:val="0"/>
        <w:autoSpaceDN w:val="0"/>
        <w:adjustRightInd w:val="0"/>
        <w:spacing w:after="0" w:line="276" w:lineRule="auto"/>
        <w:jc w:val="both"/>
        <w:rPr>
          <w:rFonts w:ascii="TimesNewRomanPSMT" w:hAnsi="TimesNewRomanPSMT" w:cs="TimesNewRomanPSMT"/>
          <w:kern w:val="0"/>
          <w:sz w:val="24"/>
          <w:szCs w:val="24"/>
        </w:rPr>
      </w:pPr>
    </w:p>
    <w:p w14:paraId="436EF2A5" w14:textId="7249528A" w:rsidR="00A55D55" w:rsidRDefault="00A55D55" w:rsidP="00533359">
      <w:pPr>
        <w:autoSpaceDE w:val="0"/>
        <w:autoSpaceDN w:val="0"/>
        <w:adjustRightInd w:val="0"/>
        <w:spacing w:after="0" w:line="276" w:lineRule="auto"/>
        <w:jc w:val="both"/>
        <w:rPr>
          <w:rFonts w:ascii="TimesNewRomanPSMT" w:hAnsi="TimesNewRomanPSMT" w:cs="TimesNewRomanPSMT"/>
          <w:kern w:val="0"/>
          <w:sz w:val="24"/>
          <w:szCs w:val="24"/>
        </w:rPr>
      </w:pPr>
      <w:r>
        <w:rPr>
          <w:rFonts w:ascii="Times New Roman" w:hAnsi="Times New Roman" w:cs="Times New Roman"/>
          <w:kern w:val="0"/>
          <w:sz w:val="24"/>
          <w:szCs w:val="24"/>
        </w:rPr>
        <w:t>1</w:t>
      </w:r>
      <w:r w:rsidR="0057421D">
        <w:rPr>
          <w:rFonts w:ascii="Times New Roman" w:hAnsi="Times New Roman" w:cs="Times New Roman"/>
          <w:kern w:val="0"/>
          <w:sz w:val="24"/>
          <w:szCs w:val="24"/>
        </w:rPr>
        <w:t>2</w:t>
      </w:r>
      <w:r>
        <w:rPr>
          <w:rFonts w:ascii="Times New Roman" w:hAnsi="Times New Roman" w:cs="Times New Roman"/>
          <w:kern w:val="0"/>
          <w:sz w:val="24"/>
          <w:szCs w:val="24"/>
        </w:rPr>
        <w:t xml:space="preserve">) </w:t>
      </w:r>
      <w:r>
        <w:rPr>
          <w:rFonts w:ascii="TimesNewRomanPSMT" w:hAnsi="TimesNewRomanPSMT" w:cs="TimesNewRomanPSMT"/>
          <w:kern w:val="0"/>
          <w:sz w:val="24"/>
          <w:szCs w:val="24"/>
        </w:rPr>
        <w:t>ADYÜ Erasmus+ Yabancı Dil Sınavı organizasyonu Üniversitenin Yabancı Diller Yüksekokulu’nda görevli 3 (üç) öğretim elemanından oluşan ve ilgili Yüksekokul tarafından görevlendirilen sınav komisyonu tarafından gerçekleştirilir.</w:t>
      </w:r>
    </w:p>
    <w:p w14:paraId="36C56732" w14:textId="77777777" w:rsidR="00A60C3E" w:rsidRDefault="00A60C3E" w:rsidP="00533359">
      <w:pPr>
        <w:autoSpaceDE w:val="0"/>
        <w:autoSpaceDN w:val="0"/>
        <w:adjustRightInd w:val="0"/>
        <w:spacing w:after="0" w:line="276" w:lineRule="auto"/>
        <w:jc w:val="both"/>
        <w:rPr>
          <w:rFonts w:ascii="TimesNewRomanPSMT" w:hAnsi="TimesNewRomanPSMT" w:cs="TimesNewRomanPSMT"/>
          <w:kern w:val="0"/>
          <w:sz w:val="24"/>
          <w:szCs w:val="24"/>
        </w:rPr>
      </w:pPr>
    </w:p>
    <w:p w14:paraId="0A4DFFC0" w14:textId="7F70C1FE" w:rsidR="00A60C3E" w:rsidRDefault="003E6C7C" w:rsidP="00533359">
      <w:pPr>
        <w:autoSpaceDE w:val="0"/>
        <w:autoSpaceDN w:val="0"/>
        <w:adjustRightInd w:val="0"/>
        <w:spacing w:after="0" w:line="276"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1</w:t>
      </w:r>
      <w:r w:rsidR="0057421D">
        <w:rPr>
          <w:rFonts w:ascii="TimesNewRomanPSMT" w:hAnsi="TimesNewRomanPSMT" w:cs="TimesNewRomanPSMT"/>
          <w:kern w:val="0"/>
          <w:sz w:val="24"/>
          <w:szCs w:val="24"/>
        </w:rPr>
        <w:t>3</w:t>
      </w:r>
      <w:r>
        <w:rPr>
          <w:rFonts w:ascii="TimesNewRomanPSMT" w:hAnsi="TimesNewRomanPSMT" w:cs="TimesNewRomanPSMT"/>
          <w:kern w:val="0"/>
          <w:sz w:val="24"/>
          <w:szCs w:val="24"/>
        </w:rPr>
        <w:t xml:space="preserve">) </w:t>
      </w:r>
      <w:r w:rsidR="00A60C3E" w:rsidRPr="00A60C3E">
        <w:rPr>
          <w:rFonts w:ascii="TimesNewRomanPSMT" w:hAnsi="TimesNewRomanPSMT" w:cs="TimesNewRomanPSMT"/>
          <w:kern w:val="0"/>
          <w:sz w:val="24"/>
          <w:szCs w:val="24"/>
        </w:rPr>
        <w:t xml:space="preserve">ADYÜ Erasmus+ Yabancı Dil Sınavının geçerlilik süresi </w:t>
      </w:r>
      <w:r w:rsidR="00A60C3E">
        <w:rPr>
          <w:rFonts w:ascii="TimesNewRomanPSMT" w:hAnsi="TimesNewRomanPSMT" w:cs="TimesNewRomanPSMT"/>
          <w:kern w:val="0"/>
          <w:sz w:val="24"/>
          <w:szCs w:val="24"/>
        </w:rPr>
        <w:t>1</w:t>
      </w:r>
      <w:r w:rsidR="00A60C3E" w:rsidRPr="00A60C3E">
        <w:rPr>
          <w:rFonts w:ascii="TimesNewRomanPSMT" w:hAnsi="TimesNewRomanPSMT" w:cs="TimesNewRomanPSMT"/>
          <w:kern w:val="0"/>
          <w:sz w:val="24"/>
          <w:szCs w:val="24"/>
        </w:rPr>
        <w:t xml:space="preserve"> yıldır.</w:t>
      </w:r>
    </w:p>
    <w:p w14:paraId="5E24331B" w14:textId="77777777" w:rsidR="00C91D7A" w:rsidRDefault="00C91D7A" w:rsidP="00533359">
      <w:pPr>
        <w:autoSpaceDE w:val="0"/>
        <w:autoSpaceDN w:val="0"/>
        <w:adjustRightInd w:val="0"/>
        <w:spacing w:after="0" w:line="276" w:lineRule="auto"/>
        <w:jc w:val="both"/>
        <w:rPr>
          <w:rFonts w:ascii="TimesNewRomanPSMT" w:hAnsi="TimesNewRomanPSMT" w:cs="TimesNewRomanPSMT"/>
          <w:kern w:val="0"/>
          <w:sz w:val="24"/>
          <w:szCs w:val="24"/>
        </w:rPr>
      </w:pPr>
    </w:p>
    <w:p w14:paraId="49C4382A" w14:textId="5B2DCB4E" w:rsidR="00C91D7A" w:rsidRDefault="00A55D55" w:rsidP="00533359">
      <w:pPr>
        <w:autoSpaceDE w:val="0"/>
        <w:autoSpaceDN w:val="0"/>
        <w:adjustRightInd w:val="0"/>
        <w:spacing w:after="0" w:line="276" w:lineRule="auto"/>
        <w:jc w:val="both"/>
        <w:rPr>
          <w:rFonts w:ascii="Times New Roman" w:hAnsi="Times New Roman" w:cs="Times New Roman"/>
          <w:kern w:val="0"/>
          <w:sz w:val="24"/>
          <w:szCs w:val="24"/>
        </w:rPr>
      </w:pPr>
      <w:r>
        <w:rPr>
          <w:rFonts w:ascii="Times New Roman" w:hAnsi="Times New Roman" w:cs="Times New Roman"/>
          <w:kern w:val="0"/>
          <w:sz w:val="24"/>
          <w:szCs w:val="24"/>
        </w:rPr>
        <w:t>1</w:t>
      </w:r>
      <w:r w:rsidR="0057421D">
        <w:rPr>
          <w:rFonts w:ascii="Times New Roman" w:hAnsi="Times New Roman" w:cs="Times New Roman"/>
          <w:kern w:val="0"/>
          <w:sz w:val="24"/>
          <w:szCs w:val="24"/>
        </w:rPr>
        <w:t>4</w:t>
      </w:r>
      <w:r>
        <w:rPr>
          <w:rFonts w:ascii="Times New Roman" w:hAnsi="Times New Roman" w:cs="Times New Roman"/>
          <w:kern w:val="0"/>
          <w:sz w:val="24"/>
          <w:szCs w:val="24"/>
        </w:rPr>
        <w:t xml:space="preserve">) </w:t>
      </w:r>
      <w:r>
        <w:rPr>
          <w:rFonts w:ascii="TimesNewRomanPSMT" w:hAnsi="TimesNewRomanPSMT" w:cs="TimesNewRomanPSMT"/>
          <w:kern w:val="0"/>
          <w:sz w:val="24"/>
          <w:szCs w:val="24"/>
        </w:rPr>
        <w:t>Sınav süreci ile ilgili tüm bilgiler Üniversitenin ilgili web sitesinde ilan edil</w:t>
      </w:r>
      <w:r>
        <w:rPr>
          <w:rFonts w:ascii="Times New Roman" w:hAnsi="Times New Roman" w:cs="Times New Roman"/>
          <w:kern w:val="0"/>
          <w:sz w:val="24"/>
          <w:szCs w:val="24"/>
        </w:rPr>
        <w:t>ir.</w:t>
      </w:r>
    </w:p>
    <w:p w14:paraId="58D11AEB" w14:textId="77777777" w:rsidR="00C91D7A" w:rsidRDefault="00C91D7A" w:rsidP="00533359">
      <w:pPr>
        <w:autoSpaceDE w:val="0"/>
        <w:autoSpaceDN w:val="0"/>
        <w:adjustRightInd w:val="0"/>
        <w:spacing w:after="0" w:line="276" w:lineRule="auto"/>
        <w:jc w:val="both"/>
        <w:rPr>
          <w:rFonts w:ascii="Times New Roman" w:hAnsi="Times New Roman" w:cs="Times New Roman"/>
          <w:kern w:val="0"/>
          <w:sz w:val="24"/>
          <w:szCs w:val="24"/>
        </w:rPr>
      </w:pPr>
    </w:p>
    <w:p w14:paraId="71BA323C" w14:textId="75695131" w:rsidR="00A55D55" w:rsidRDefault="00A55D55" w:rsidP="00533359">
      <w:pPr>
        <w:autoSpaceDE w:val="0"/>
        <w:autoSpaceDN w:val="0"/>
        <w:adjustRightInd w:val="0"/>
        <w:spacing w:after="0" w:line="276" w:lineRule="auto"/>
        <w:jc w:val="both"/>
        <w:rPr>
          <w:rFonts w:ascii="Times New Roman" w:hAnsi="Times New Roman" w:cs="Times New Roman"/>
          <w:kern w:val="0"/>
          <w:sz w:val="24"/>
          <w:szCs w:val="24"/>
        </w:rPr>
      </w:pPr>
      <w:r>
        <w:rPr>
          <w:rFonts w:ascii="Times New Roman" w:hAnsi="Times New Roman" w:cs="Times New Roman"/>
          <w:kern w:val="0"/>
          <w:sz w:val="24"/>
          <w:szCs w:val="24"/>
        </w:rPr>
        <w:t>1</w:t>
      </w:r>
      <w:r w:rsidR="0057421D">
        <w:rPr>
          <w:rFonts w:ascii="Times New Roman" w:hAnsi="Times New Roman" w:cs="Times New Roman"/>
          <w:kern w:val="0"/>
          <w:sz w:val="24"/>
          <w:szCs w:val="24"/>
        </w:rPr>
        <w:t>5</w:t>
      </w:r>
      <w:r>
        <w:rPr>
          <w:rFonts w:ascii="Times New Roman" w:hAnsi="Times New Roman" w:cs="Times New Roman"/>
          <w:kern w:val="0"/>
          <w:sz w:val="24"/>
          <w:szCs w:val="24"/>
        </w:rPr>
        <w:t xml:space="preserve">) </w:t>
      </w:r>
      <w:r>
        <w:rPr>
          <w:rFonts w:ascii="TimesNewRomanPSMT" w:hAnsi="TimesNewRomanPSMT" w:cs="TimesNewRomanPSMT"/>
          <w:kern w:val="0"/>
          <w:sz w:val="24"/>
          <w:szCs w:val="24"/>
        </w:rPr>
        <w:t xml:space="preserve">Sınav evrakına ilişkin itiraz </w:t>
      </w:r>
      <w:r>
        <w:rPr>
          <w:rFonts w:ascii="Times New Roman" w:hAnsi="Times New Roman" w:cs="Times New Roman"/>
          <w:kern w:val="0"/>
          <w:sz w:val="24"/>
          <w:szCs w:val="24"/>
        </w:rPr>
        <w:t>durumunda</w:t>
      </w:r>
      <w:r>
        <w:rPr>
          <w:rFonts w:ascii="TimesNewRomanPSMT" w:hAnsi="TimesNewRomanPSMT" w:cs="TimesNewRomanPSMT"/>
          <w:kern w:val="0"/>
          <w:sz w:val="24"/>
          <w:szCs w:val="24"/>
        </w:rPr>
        <w:t>, evrakın aslı veya suretinin paylaşımı</w:t>
      </w:r>
      <w:r>
        <w:rPr>
          <w:rFonts w:ascii="Times New Roman" w:hAnsi="Times New Roman" w:cs="Times New Roman"/>
          <w:kern w:val="0"/>
          <w:sz w:val="24"/>
          <w:szCs w:val="24"/>
        </w:rPr>
        <w:t>nda ilgili</w:t>
      </w:r>
    </w:p>
    <w:p w14:paraId="7EF3F026" w14:textId="6F50EA79" w:rsidR="00C91D7A" w:rsidRDefault="00A55D55" w:rsidP="00533359">
      <w:pPr>
        <w:autoSpaceDE w:val="0"/>
        <w:autoSpaceDN w:val="0"/>
        <w:adjustRightInd w:val="0"/>
        <w:spacing w:after="0" w:line="276" w:lineRule="auto"/>
        <w:jc w:val="both"/>
        <w:rPr>
          <w:rFonts w:ascii="TimesNewRomanPSMT" w:hAnsi="TimesNewRomanPSMT" w:cs="TimesNewRomanPSMT"/>
          <w:kern w:val="0"/>
          <w:sz w:val="24"/>
          <w:szCs w:val="24"/>
        </w:rPr>
      </w:pPr>
      <w:proofErr w:type="gramStart"/>
      <w:r>
        <w:rPr>
          <w:rFonts w:ascii="TimesNewRomanPSMT" w:hAnsi="TimesNewRomanPSMT" w:cs="TimesNewRomanPSMT"/>
          <w:kern w:val="0"/>
          <w:sz w:val="24"/>
          <w:szCs w:val="24"/>
        </w:rPr>
        <w:t>mevzuat</w:t>
      </w:r>
      <w:proofErr w:type="gramEnd"/>
      <w:r>
        <w:rPr>
          <w:rFonts w:ascii="TimesNewRomanPSMT" w:hAnsi="TimesNewRomanPSMT" w:cs="TimesNewRomanPSMT"/>
          <w:kern w:val="0"/>
          <w:sz w:val="24"/>
          <w:szCs w:val="24"/>
        </w:rPr>
        <w:t xml:space="preserve"> hükümleri uygulanır.</w:t>
      </w:r>
    </w:p>
    <w:p w14:paraId="2EA2ECCA" w14:textId="77777777" w:rsidR="00C91D7A" w:rsidRDefault="00C91D7A" w:rsidP="00533359">
      <w:pPr>
        <w:autoSpaceDE w:val="0"/>
        <w:autoSpaceDN w:val="0"/>
        <w:adjustRightInd w:val="0"/>
        <w:spacing w:after="0" w:line="276" w:lineRule="auto"/>
        <w:jc w:val="both"/>
        <w:rPr>
          <w:rFonts w:ascii="TimesNewRomanPSMT" w:hAnsi="TimesNewRomanPSMT" w:cs="TimesNewRomanPSMT"/>
          <w:kern w:val="0"/>
          <w:sz w:val="24"/>
          <w:szCs w:val="24"/>
        </w:rPr>
      </w:pPr>
    </w:p>
    <w:p w14:paraId="43E81032" w14:textId="575499CB" w:rsidR="00A55D55" w:rsidRDefault="00A55D55" w:rsidP="00533359">
      <w:pPr>
        <w:autoSpaceDE w:val="0"/>
        <w:autoSpaceDN w:val="0"/>
        <w:adjustRightInd w:val="0"/>
        <w:spacing w:after="0" w:line="276" w:lineRule="auto"/>
        <w:jc w:val="both"/>
        <w:rPr>
          <w:rFonts w:ascii="TimesNewRomanPSMT" w:hAnsi="TimesNewRomanPSMT" w:cs="TimesNewRomanPSMT"/>
          <w:kern w:val="0"/>
          <w:sz w:val="24"/>
          <w:szCs w:val="24"/>
        </w:rPr>
      </w:pPr>
      <w:r>
        <w:rPr>
          <w:rFonts w:ascii="Times New Roman" w:hAnsi="Times New Roman" w:cs="Times New Roman"/>
          <w:kern w:val="0"/>
          <w:sz w:val="24"/>
          <w:szCs w:val="24"/>
        </w:rPr>
        <w:t>1</w:t>
      </w:r>
      <w:r w:rsidR="0057421D">
        <w:rPr>
          <w:rFonts w:ascii="Times New Roman" w:hAnsi="Times New Roman" w:cs="Times New Roman"/>
          <w:kern w:val="0"/>
          <w:sz w:val="24"/>
          <w:szCs w:val="24"/>
        </w:rPr>
        <w:t>6</w:t>
      </w:r>
      <w:r>
        <w:rPr>
          <w:rFonts w:ascii="Times New Roman" w:hAnsi="Times New Roman" w:cs="Times New Roman"/>
          <w:kern w:val="0"/>
          <w:sz w:val="24"/>
          <w:szCs w:val="24"/>
        </w:rPr>
        <w:t xml:space="preserve">) </w:t>
      </w:r>
      <w:r>
        <w:rPr>
          <w:rFonts w:ascii="TimesNewRomanPSMT" w:hAnsi="TimesNewRomanPSMT" w:cs="TimesNewRomanPSMT"/>
          <w:kern w:val="0"/>
          <w:sz w:val="24"/>
          <w:szCs w:val="24"/>
        </w:rPr>
        <w:t>Sınav, iklim koşulları veya diğer mücbir sebeplerle Rektörlük tarafından ileri bir tarihte</w:t>
      </w:r>
    </w:p>
    <w:p w14:paraId="38C22588" w14:textId="77777777" w:rsidR="00A55D55" w:rsidRDefault="00A55D55" w:rsidP="00533359">
      <w:pPr>
        <w:autoSpaceDE w:val="0"/>
        <w:autoSpaceDN w:val="0"/>
        <w:adjustRightInd w:val="0"/>
        <w:spacing w:after="0" w:line="276" w:lineRule="auto"/>
        <w:jc w:val="both"/>
        <w:rPr>
          <w:rFonts w:ascii="TimesNewRomanPSMT" w:hAnsi="TimesNewRomanPSMT" w:cs="TimesNewRomanPSMT"/>
          <w:kern w:val="0"/>
          <w:sz w:val="24"/>
          <w:szCs w:val="24"/>
        </w:rPr>
      </w:pPr>
      <w:proofErr w:type="gramStart"/>
      <w:r>
        <w:rPr>
          <w:rFonts w:ascii="TimesNewRomanPSMT" w:hAnsi="TimesNewRomanPSMT" w:cs="TimesNewRomanPSMT"/>
          <w:kern w:val="0"/>
          <w:sz w:val="24"/>
          <w:szCs w:val="24"/>
        </w:rPr>
        <w:t>yapılmak</w:t>
      </w:r>
      <w:proofErr w:type="gramEnd"/>
      <w:r>
        <w:rPr>
          <w:rFonts w:ascii="TimesNewRomanPSMT" w:hAnsi="TimesNewRomanPSMT" w:cs="TimesNewRomanPSMT"/>
          <w:kern w:val="0"/>
          <w:sz w:val="24"/>
          <w:szCs w:val="24"/>
        </w:rPr>
        <w:t xml:space="preserve"> üzere ertelenebilir.</w:t>
      </w:r>
    </w:p>
    <w:p w14:paraId="5778CE4C" w14:textId="77777777" w:rsidR="00C91D7A" w:rsidRDefault="00C91D7A" w:rsidP="00533359">
      <w:pPr>
        <w:autoSpaceDE w:val="0"/>
        <w:autoSpaceDN w:val="0"/>
        <w:adjustRightInd w:val="0"/>
        <w:spacing w:after="0" w:line="276" w:lineRule="auto"/>
        <w:jc w:val="both"/>
        <w:rPr>
          <w:rFonts w:ascii="TimesNewRomanPSMT" w:hAnsi="TimesNewRomanPSMT" w:cs="TimesNewRomanPSMT"/>
          <w:kern w:val="0"/>
          <w:sz w:val="24"/>
          <w:szCs w:val="24"/>
        </w:rPr>
      </w:pPr>
    </w:p>
    <w:p w14:paraId="0B26A44E" w14:textId="16BEF888" w:rsidR="00A55D55" w:rsidRDefault="00A55D55" w:rsidP="00533359">
      <w:pPr>
        <w:autoSpaceDE w:val="0"/>
        <w:autoSpaceDN w:val="0"/>
        <w:adjustRightInd w:val="0"/>
        <w:spacing w:after="0" w:line="276" w:lineRule="auto"/>
        <w:jc w:val="both"/>
        <w:rPr>
          <w:rFonts w:ascii="Times New Roman" w:hAnsi="Times New Roman" w:cs="Times New Roman"/>
          <w:kern w:val="0"/>
          <w:sz w:val="24"/>
          <w:szCs w:val="24"/>
        </w:rPr>
      </w:pPr>
      <w:r>
        <w:rPr>
          <w:rFonts w:ascii="Times New Roman" w:hAnsi="Times New Roman" w:cs="Times New Roman"/>
          <w:kern w:val="0"/>
          <w:sz w:val="24"/>
          <w:szCs w:val="24"/>
        </w:rPr>
        <w:t>1</w:t>
      </w:r>
      <w:r w:rsidR="0057421D">
        <w:rPr>
          <w:rFonts w:ascii="Times New Roman" w:hAnsi="Times New Roman" w:cs="Times New Roman"/>
          <w:kern w:val="0"/>
          <w:sz w:val="24"/>
          <w:szCs w:val="24"/>
        </w:rPr>
        <w:t>7</w:t>
      </w:r>
      <w:r>
        <w:rPr>
          <w:rFonts w:ascii="Times New Roman" w:hAnsi="Times New Roman" w:cs="Times New Roman"/>
          <w:kern w:val="0"/>
          <w:sz w:val="24"/>
          <w:szCs w:val="24"/>
        </w:rPr>
        <w:t xml:space="preserve">) </w:t>
      </w:r>
      <w:r>
        <w:rPr>
          <w:rFonts w:ascii="TimesNewRomanPSMT" w:hAnsi="TimesNewRomanPSMT" w:cs="TimesNewRomanPSMT"/>
          <w:kern w:val="0"/>
          <w:sz w:val="24"/>
          <w:szCs w:val="24"/>
        </w:rPr>
        <w:t>Bu Usul ve Esaslar, Adıyaman Üniversitesi Senatosu tarafından kabul edildiği tarihte</w:t>
      </w:r>
      <w:r>
        <w:rPr>
          <w:rFonts w:ascii="Times New Roman" w:hAnsi="Times New Roman" w:cs="Times New Roman"/>
          <w:kern w:val="0"/>
          <w:sz w:val="24"/>
          <w:szCs w:val="24"/>
        </w:rPr>
        <w:t>n</w:t>
      </w:r>
    </w:p>
    <w:p w14:paraId="647A0C44" w14:textId="77777777" w:rsidR="00A55D55" w:rsidRDefault="00A55D55" w:rsidP="00533359">
      <w:pPr>
        <w:autoSpaceDE w:val="0"/>
        <w:autoSpaceDN w:val="0"/>
        <w:adjustRightInd w:val="0"/>
        <w:spacing w:after="0" w:line="276" w:lineRule="auto"/>
        <w:jc w:val="both"/>
        <w:rPr>
          <w:rFonts w:ascii="TimesNewRomanPSMT" w:hAnsi="TimesNewRomanPSMT" w:cs="TimesNewRomanPSMT"/>
          <w:kern w:val="0"/>
          <w:sz w:val="24"/>
          <w:szCs w:val="24"/>
        </w:rPr>
      </w:pPr>
      <w:proofErr w:type="gramStart"/>
      <w:r>
        <w:rPr>
          <w:rFonts w:ascii="Times New Roman" w:hAnsi="Times New Roman" w:cs="Times New Roman"/>
          <w:kern w:val="0"/>
          <w:sz w:val="24"/>
          <w:szCs w:val="24"/>
        </w:rPr>
        <w:t>itibaren</w:t>
      </w:r>
      <w:proofErr w:type="gramEnd"/>
      <w:r>
        <w:rPr>
          <w:rFonts w:ascii="Times New Roman" w:hAnsi="Times New Roman" w:cs="Times New Roman"/>
          <w:kern w:val="0"/>
          <w:sz w:val="24"/>
          <w:szCs w:val="24"/>
        </w:rPr>
        <w:t xml:space="preserve"> </w:t>
      </w:r>
      <w:r>
        <w:rPr>
          <w:rFonts w:ascii="TimesNewRomanPSMT" w:hAnsi="TimesNewRomanPSMT" w:cs="TimesNewRomanPSMT"/>
          <w:kern w:val="0"/>
          <w:sz w:val="24"/>
          <w:szCs w:val="24"/>
        </w:rPr>
        <w:t>yürürlüğe girer.</w:t>
      </w:r>
    </w:p>
    <w:p w14:paraId="1BDE74F8" w14:textId="77777777" w:rsidR="00C91D7A" w:rsidRDefault="00C91D7A" w:rsidP="00533359">
      <w:pPr>
        <w:autoSpaceDE w:val="0"/>
        <w:autoSpaceDN w:val="0"/>
        <w:adjustRightInd w:val="0"/>
        <w:spacing w:after="0" w:line="276" w:lineRule="auto"/>
        <w:jc w:val="both"/>
        <w:rPr>
          <w:rFonts w:ascii="TimesNewRomanPSMT" w:hAnsi="TimesNewRomanPSMT" w:cs="TimesNewRomanPSMT"/>
          <w:kern w:val="0"/>
          <w:sz w:val="24"/>
          <w:szCs w:val="24"/>
        </w:rPr>
      </w:pPr>
    </w:p>
    <w:p w14:paraId="4DC1C162" w14:textId="4463DB89" w:rsidR="00A55D55" w:rsidRDefault="00A55D55" w:rsidP="00533359">
      <w:pPr>
        <w:autoSpaceDE w:val="0"/>
        <w:autoSpaceDN w:val="0"/>
        <w:adjustRightInd w:val="0"/>
        <w:spacing w:after="0" w:line="276" w:lineRule="auto"/>
        <w:jc w:val="both"/>
        <w:rPr>
          <w:rFonts w:ascii="TimesNewRomanPSMT" w:hAnsi="TimesNewRomanPSMT" w:cs="TimesNewRomanPSMT"/>
          <w:kern w:val="0"/>
          <w:sz w:val="24"/>
          <w:szCs w:val="24"/>
        </w:rPr>
      </w:pPr>
      <w:r>
        <w:rPr>
          <w:rFonts w:ascii="Times New Roman" w:hAnsi="Times New Roman" w:cs="Times New Roman"/>
          <w:kern w:val="0"/>
          <w:sz w:val="24"/>
          <w:szCs w:val="24"/>
        </w:rPr>
        <w:t>1</w:t>
      </w:r>
      <w:r w:rsidR="0057421D">
        <w:rPr>
          <w:rFonts w:ascii="Times New Roman" w:hAnsi="Times New Roman" w:cs="Times New Roman"/>
          <w:kern w:val="0"/>
          <w:sz w:val="24"/>
          <w:szCs w:val="24"/>
        </w:rPr>
        <w:t>8</w:t>
      </w:r>
      <w:r>
        <w:rPr>
          <w:rFonts w:ascii="Times New Roman" w:hAnsi="Times New Roman" w:cs="Times New Roman"/>
          <w:kern w:val="0"/>
          <w:sz w:val="24"/>
          <w:szCs w:val="24"/>
        </w:rPr>
        <w:t xml:space="preserve">) </w:t>
      </w:r>
      <w:r>
        <w:rPr>
          <w:rFonts w:ascii="TimesNewRomanPSMT" w:hAnsi="TimesNewRomanPSMT" w:cs="TimesNewRomanPSMT"/>
          <w:kern w:val="0"/>
          <w:sz w:val="24"/>
          <w:szCs w:val="24"/>
        </w:rPr>
        <w:t>Bu Usul ve Esasları, Adıyaman Üniversitesi Rektörü yürütür.</w:t>
      </w:r>
    </w:p>
    <w:p w14:paraId="20856092" w14:textId="77777777" w:rsidR="00A55D55" w:rsidRPr="00CD6029" w:rsidRDefault="00A55D55" w:rsidP="00A55D55">
      <w:pPr>
        <w:autoSpaceDE w:val="0"/>
        <w:autoSpaceDN w:val="0"/>
        <w:adjustRightInd w:val="0"/>
        <w:spacing w:after="0" w:line="276" w:lineRule="auto"/>
        <w:jc w:val="both"/>
        <w:rPr>
          <w:rFonts w:ascii="TimesNewRomanPSMT" w:hAnsi="TimesNewRomanPSMT" w:cs="TimesNewRomanPSMT"/>
          <w:kern w:val="0"/>
          <w:sz w:val="24"/>
          <w:szCs w:val="24"/>
        </w:rPr>
      </w:pPr>
    </w:p>
    <w:sectPr w:rsidR="00A55D55" w:rsidRPr="00CD60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NewPSMT">
    <w:altName w:val="Courier New"/>
    <w:panose1 w:val="00000000000000000000"/>
    <w:charset w:val="00"/>
    <w:family w:val="swiss"/>
    <w:notTrueType/>
    <w:pitch w:val="default"/>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imesNewRomanPS-BoldMT">
    <w:altName w:val="Times New Roman"/>
    <w:panose1 w:val="00000000000000000000"/>
    <w:charset w:val="00"/>
    <w:family w:val="swiss"/>
    <w:notTrueType/>
    <w:pitch w:val="default"/>
    <w:sig w:usb0="00000007" w:usb1="00000000" w:usb2="00000000" w:usb3="00000000" w:csb0="00000011" w:csb1="00000000"/>
  </w:font>
  <w:font w:name="TimesNewRomanPSMT">
    <w:altName w:val="Times New Roman"/>
    <w:panose1 w:val="00000000000000000000"/>
    <w:charset w:val="00"/>
    <w:family w:val="swiss"/>
    <w:notTrueType/>
    <w:pitch w:val="default"/>
    <w:sig w:usb0="00000007" w:usb1="00000000" w:usb2="00000000" w:usb3="00000000" w:csb0="00000011" w:csb1="00000000"/>
  </w:font>
  <w:font w:name="SymbolMT">
    <w:altName w:val="Calibri"/>
    <w:panose1 w:val="00000000000000000000"/>
    <w:charset w:val="A2"/>
    <w:family w:val="auto"/>
    <w:notTrueType/>
    <w:pitch w:val="default"/>
    <w:sig w:usb0="00000005" w:usb1="00000000" w:usb2="00000000" w:usb3="00000000" w:csb0="0000001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30F81"/>
    <w:multiLevelType w:val="hybridMultilevel"/>
    <w:tmpl w:val="6A68AC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CFE52C4"/>
    <w:multiLevelType w:val="hybridMultilevel"/>
    <w:tmpl w:val="97BA5A86"/>
    <w:lvl w:ilvl="0" w:tplc="E610B6C8">
      <w:numFmt w:val="bullet"/>
      <w:lvlText w:val=""/>
      <w:lvlJc w:val="left"/>
      <w:pPr>
        <w:ind w:left="504" w:hanging="360"/>
      </w:pPr>
      <w:rPr>
        <w:rFonts w:ascii="Symbol" w:eastAsiaTheme="minorHAnsi" w:hAnsi="Symbol" w:cs="CourierNewPSMT"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2" w15:restartNumberingAfterBreak="0">
    <w:nsid w:val="3C0B245B"/>
    <w:multiLevelType w:val="hybridMultilevel"/>
    <w:tmpl w:val="E5407BD8"/>
    <w:lvl w:ilvl="0" w:tplc="C0AAB2F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837DF3"/>
    <w:multiLevelType w:val="hybridMultilevel"/>
    <w:tmpl w:val="EDD24D1C"/>
    <w:lvl w:ilvl="0" w:tplc="6F5A3670">
      <w:numFmt w:val="bullet"/>
      <w:lvlText w:val=""/>
      <w:lvlJc w:val="left"/>
      <w:pPr>
        <w:ind w:left="720" w:hanging="360"/>
      </w:pPr>
      <w:rPr>
        <w:rFonts w:ascii="Symbol" w:eastAsiaTheme="minorHAnsi" w:hAnsi="Symbol" w:cs="CourierNewPSM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CA639C3"/>
    <w:multiLevelType w:val="hybridMultilevel"/>
    <w:tmpl w:val="7A2C68CA"/>
    <w:lvl w:ilvl="0" w:tplc="C0AAB2F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030"/>
    <w:rsid w:val="000B2B0D"/>
    <w:rsid w:val="001B5E11"/>
    <w:rsid w:val="001C72BD"/>
    <w:rsid w:val="0023199F"/>
    <w:rsid w:val="0038737B"/>
    <w:rsid w:val="003A09C4"/>
    <w:rsid w:val="003B33E2"/>
    <w:rsid w:val="003E6C7C"/>
    <w:rsid w:val="004A3015"/>
    <w:rsid w:val="00525476"/>
    <w:rsid w:val="00533359"/>
    <w:rsid w:val="0057421D"/>
    <w:rsid w:val="00613BC2"/>
    <w:rsid w:val="006F4973"/>
    <w:rsid w:val="00764906"/>
    <w:rsid w:val="00772B5C"/>
    <w:rsid w:val="00875647"/>
    <w:rsid w:val="00955A24"/>
    <w:rsid w:val="009B13EF"/>
    <w:rsid w:val="009C70DE"/>
    <w:rsid w:val="009D75CA"/>
    <w:rsid w:val="00A41154"/>
    <w:rsid w:val="00A55D55"/>
    <w:rsid w:val="00A60C3E"/>
    <w:rsid w:val="00A9014E"/>
    <w:rsid w:val="00AD5722"/>
    <w:rsid w:val="00B623CB"/>
    <w:rsid w:val="00BC4030"/>
    <w:rsid w:val="00BC775F"/>
    <w:rsid w:val="00C91D7A"/>
    <w:rsid w:val="00CD6029"/>
    <w:rsid w:val="00DB5A1E"/>
    <w:rsid w:val="00DC2814"/>
    <w:rsid w:val="00E05044"/>
    <w:rsid w:val="00E85C29"/>
    <w:rsid w:val="00F27648"/>
    <w:rsid w:val="00FE07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2862"/>
  <w15:chartTrackingRefBased/>
  <w15:docId w15:val="{BA0442EC-A65A-4037-8EF0-B544A79E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C40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C40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C403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C403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C403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C403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C403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C403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C403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C403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C403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C403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C403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C403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C40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C40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C40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C4030"/>
    <w:rPr>
      <w:rFonts w:eastAsiaTheme="majorEastAsia" w:cstheme="majorBidi"/>
      <w:color w:val="272727" w:themeColor="text1" w:themeTint="D8"/>
    </w:rPr>
  </w:style>
  <w:style w:type="paragraph" w:styleId="KonuBal">
    <w:name w:val="Title"/>
    <w:basedOn w:val="Normal"/>
    <w:next w:val="Normal"/>
    <w:link w:val="KonuBalChar"/>
    <w:uiPriority w:val="10"/>
    <w:qFormat/>
    <w:rsid w:val="00BC4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C40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C403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C40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C403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C4030"/>
    <w:rPr>
      <w:i/>
      <w:iCs/>
      <w:color w:val="404040" w:themeColor="text1" w:themeTint="BF"/>
    </w:rPr>
  </w:style>
  <w:style w:type="paragraph" w:styleId="ListeParagraf">
    <w:name w:val="List Paragraph"/>
    <w:basedOn w:val="Normal"/>
    <w:uiPriority w:val="34"/>
    <w:qFormat/>
    <w:rsid w:val="00BC4030"/>
    <w:pPr>
      <w:ind w:left="720"/>
      <w:contextualSpacing/>
    </w:pPr>
  </w:style>
  <w:style w:type="character" w:styleId="GlVurgulama">
    <w:name w:val="Intense Emphasis"/>
    <w:basedOn w:val="VarsaylanParagrafYazTipi"/>
    <w:uiPriority w:val="21"/>
    <w:qFormat/>
    <w:rsid w:val="00BC4030"/>
    <w:rPr>
      <w:i/>
      <w:iCs/>
      <w:color w:val="2F5496" w:themeColor="accent1" w:themeShade="BF"/>
    </w:rPr>
  </w:style>
  <w:style w:type="paragraph" w:styleId="GlAlnt">
    <w:name w:val="Intense Quote"/>
    <w:basedOn w:val="Normal"/>
    <w:next w:val="Normal"/>
    <w:link w:val="GlAlntChar"/>
    <w:uiPriority w:val="30"/>
    <w:qFormat/>
    <w:rsid w:val="00BC40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C4030"/>
    <w:rPr>
      <w:i/>
      <w:iCs/>
      <w:color w:val="2F5496" w:themeColor="accent1" w:themeShade="BF"/>
    </w:rPr>
  </w:style>
  <w:style w:type="character" w:styleId="GlBavuru">
    <w:name w:val="Intense Reference"/>
    <w:basedOn w:val="VarsaylanParagrafYazTipi"/>
    <w:uiPriority w:val="32"/>
    <w:qFormat/>
    <w:rsid w:val="00BC4030"/>
    <w:rPr>
      <w:b/>
      <w:bCs/>
      <w:smallCaps/>
      <w:color w:val="2F5496" w:themeColor="accent1" w:themeShade="BF"/>
      <w:spacing w:val="5"/>
    </w:rPr>
  </w:style>
  <w:style w:type="table" w:styleId="TabloKlavuzu">
    <w:name w:val="Table Grid"/>
    <w:basedOn w:val="NormalTablo"/>
    <w:uiPriority w:val="39"/>
    <w:rsid w:val="006F4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838</Words>
  <Characters>4780</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Rektorluk PC</dc:creator>
  <cp:keywords/>
  <dc:description/>
  <cp:lastModifiedBy>meltem</cp:lastModifiedBy>
  <cp:revision>6</cp:revision>
  <dcterms:created xsi:type="dcterms:W3CDTF">2025-02-14T06:21:00Z</dcterms:created>
  <dcterms:modified xsi:type="dcterms:W3CDTF">2026-03-06T12:03:00Z</dcterms:modified>
</cp:coreProperties>
</file>